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5D" w:rsidRPr="00657964" w:rsidRDefault="0090095D" w:rsidP="00657964">
      <w:pPr>
        <w:rPr>
          <w:rFonts w:cs="Arial"/>
          <w:sz w:val="16"/>
          <w:szCs w:val="16"/>
        </w:rPr>
      </w:pPr>
    </w:p>
    <w:p w:rsidR="00EC6E90" w:rsidRPr="00EC6E90" w:rsidRDefault="00EC6E90" w:rsidP="00EC6E90">
      <w:pPr>
        <w:pStyle w:val="berschrift1"/>
        <w:spacing w:after="120"/>
        <w:jc w:val="center"/>
        <w:rPr>
          <w:rFonts w:asciiTheme="minorHAnsi" w:hAnsiTheme="minorHAnsi" w:cstheme="minorHAnsi"/>
        </w:rPr>
      </w:pPr>
      <w:r w:rsidRPr="00EC6E90">
        <w:rPr>
          <w:rFonts w:asciiTheme="minorHAnsi" w:hAnsiTheme="minorHAnsi" w:cstheme="minorHAnsi"/>
        </w:rPr>
        <w:t>Land(auf)Schwung - Region Werra-Meißner</w:t>
      </w:r>
    </w:p>
    <w:p w:rsidR="00EC6E90" w:rsidRPr="00EB42A8" w:rsidRDefault="00EC6E90" w:rsidP="00EC6E90">
      <w:pPr>
        <w:jc w:val="center"/>
        <w:rPr>
          <w:rFonts w:ascii="Calibri" w:hAnsi="Calibri"/>
          <w:b/>
          <w:sz w:val="28"/>
          <w:szCs w:val="28"/>
        </w:rPr>
      </w:pPr>
      <w:r w:rsidRPr="00EB42A8">
        <w:rPr>
          <w:rFonts w:ascii="Calibri" w:hAnsi="Calibri"/>
          <w:b/>
          <w:sz w:val="28"/>
          <w:szCs w:val="28"/>
        </w:rPr>
        <w:t>Projektskizze</w:t>
      </w:r>
    </w:p>
    <w:p w:rsidR="00ED66C8" w:rsidRDefault="00ED66C8" w:rsidP="00ED66C8">
      <w:pPr>
        <w:spacing w:after="120"/>
        <w:rPr>
          <w:b/>
          <w:i/>
        </w:rPr>
      </w:pPr>
    </w:p>
    <w:tbl>
      <w:tblPr>
        <w:tblStyle w:val="Tabellengitternetz"/>
        <w:tblW w:w="5000" w:type="pct"/>
        <w:tblLook w:val="04A0"/>
      </w:tblPr>
      <w:tblGrid>
        <w:gridCol w:w="526"/>
        <w:gridCol w:w="1991"/>
        <w:gridCol w:w="7195"/>
      </w:tblGrid>
      <w:tr w:rsidR="00EC6E90" w:rsidTr="00C81418">
        <w:tc>
          <w:tcPr>
            <w:tcW w:w="271" w:type="pct"/>
          </w:tcPr>
          <w:p w:rsidR="00EC6E90" w:rsidRPr="00523E3D" w:rsidRDefault="00EC6E90" w:rsidP="00BF7185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 w:rsidRPr="00523E3D">
              <w:rPr>
                <w:rFonts w:ascii="Calibri" w:hAnsi="Calibri"/>
                <w:b/>
              </w:rPr>
              <w:t>1.</w:t>
            </w:r>
          </w:p>
        </w:tc>
        <w:tc>
          <w:tcPr>
            <w:tcW w:w="1025" w:type="pct"/>
          </w:tcPr>
          <w:p w:rsidR="00EC6E90" w:rsidRPr="00523E3D" w:rsidRDefault="00EC6E90" w:rsidP="00C81418">
            <w:pPr>
              <w:spacing w:before="80" w:after="120"/>
              <w:rPr>
                <w:rFonts w:ascii="Calibri" w:hAnsi="Calibri"/>
                <w:b/>
              </w:rPr>
            </w:pPr>
            <w:r w:rsidRPr="00523E3D">
              <w:rPr>
                <w:rFonts w:ascii="Calibri" w:hAnsi="Calibri" w:cs="Arial"/>
                <w:b/>
                <w:bCs/>
              </w:rPr>
              <w:t>Projekttitel</w:t>
            </w:r>
            <w:r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3704" w:type="pct"/>
          </w:tcPr>
          <w:p w:rsidR="00EC6E90" w:rsidRDefault="00EC6E90" w:rsidP="00C81418">
            <w:pPr>
              <w:spacing w:before="80" w:after="120"/>
              <w:rPr>
                <w:rFonts w:ascii="Calibri" w:hAnsi="Calibri"/>
              </w:rPr>
            </w:pPr>
          </w:p>
          <w:p w:rsidR="009630A8" w:rsidRDefault="009630A8" w:rsidP="00C81418">
            <w:pPr>
              <w:spacing w:before="80" w:after="120"/>
              <w:rPr>
                <w:rFonts w:ascii="Calibri" w:hAnsi="Calibri"/>
              </w:rPr>
            </w:pPr>
          </w:p>
        </w:tc>
      </w:tr>
      <w:tr w:rsidR="00EC6E90" w:rsidTr="00C81418">
        <w:tc>
          <w:tcPr>
            <w:tcW w:w="271" w:type="pct"/>
          </w:tcPr>
          <w:p w:rsidR="00EC6E90" w:rsidRPr="00523E3D" w:rsidRDefault="00EC6E90" w:rsidP="00BF7185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1025" w:type="pct"/>
          </w:tcPr>
          <w:p w:rsidR="00EC6E90" w:rsidRPr="00523E3D" w:rsidRDefault="00EC6E90" w:rsidP="00C81418">
            <w:pPr>
              <w:spacing w:before="80" w:after="120"/>
              <w:rPr>
                <w:rFonts w:ascii="Calibri" w:hAnsi="Calibri"/>
                <w:b/>
              </w:rPr>
            </w:pPr>
            <w:r w:rsidRPr="00523E3D">
              <w:rPr>
                <w:rFonts w:ascii="Calibri" w:hAnsi="Calibri"/>
                <w:b/>
                <w:bCs/>
              </w:rPr>
              <w:t>Projektträger</w:t>
            </w:r>
            <w:r>
              <w:rPr>
                <w:rFonts w:ascii="Calibri" w:hAnsi="Calibri"/>
                <w:b/>
                <w:bCs/>
              </w:rPr>
              <w:t>:</w:t>
            </w:r>
            <w:r w:rsidRPr="00523E3D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br/>
            </w:r>
            <w:r w:rsidRPr="00523E3D">
              <w:rPr>
                <w:rFonts w:ascii="Calibri" w:hAnsi="Calibri"/>
                <w:b/>
                <w:bCs/>
              </w:rPr>
              <w:t>(mit Anschrift</w:t>
            </w:r>
            <w:r>
              <w:rPr>
                <w:rFonts w:ascii="Calibri" w:hAnsi="Calibri"/>
                <w:b/>
                <w:bCs/>
              </w:rPr>
              <w:t>/ Email</w:t>
            </w:r>
            <w:r w:rsidRPr="00523E3D">
              <w:rPr>
                <w:rFonts w:ascii="Calibri" w:hAnsi="Calibri"/>
                <w:b/>
                <w:bCs/>
              </w:rPr>
              <w:t>):</w:t>
            </w:r>
          </w:p>
        </w:tc>
        <w:tc>
          <w:tcPr>
            <w:tcW w:w="3704" w:type="pct"/>
          </w:tcPr>
          <w:p w:rsidR="00EC6E90" w:rsidRDefault="00EC6E90" w:rsidP="00C81418">
            <w:pPr>
              <w:spacing w:before="80" w:after="120"/>
              <w:rPr>
                <w:rFonts w:ascii="Calibri" w:hAnsi="Calibri"/>
              </w:rPr>
            </w:pPr>
          </w:p>
        </w:tc>
      </w:tr>
      <w:tr w:rsidR="00EC6E90" w:rsidTr="00C81418">
        <w:tc>
          <w:tcPr>
            <w:tcW w:w="271" w:type="pct"/>
          </w:tcPr>
          <w:p w:rsidR="00EC6E90" w:rsidRPr="00523E3D" w:rsidRDefault="00EC6E90" w:rsidP="00BF7185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4729" w:type="pct"/>
            <w:gridSpan w:val="2"/>
          </w:tcPr>
          <w:p w:rsidR="00EC6E90" w:rsidRPr="00EE152B" w:rsidRDefault="00EC6E90" w:rsidP="00C81418">
            <w:pPr>
              <w:spacing w:before="80" w:after="120"/>
              <w:rPr>
                <w:rFonts w:ascii="Calibri" w:hAnsi="Calibri"/>
                <w:b/>
              </w:rPr>
            </w:pPr>
            <w:r w:rsidRPr="00EB42A8">
              <w:rPr>
                <w:rFonts w:ascii="Calibri" w:hAnsi="Calibri"/>
                <w:b/>
              </w:rPr>
              <w:t>Ausgangssituation und konkrete Beschreibung des Projektes:</w:t>
            </w:r>
          </w:p>
          <w:p w:rsidR="00EC6E90" w:rsidRDefault="00EC6E90" w:rsidP="00C81418">
            <w:pPr>
              <w:spacing w:before="80" w:after="120"/>
              <w:rPr>
                <w:rFonts w:ascii="Calibri" w:hAnsi="Calibri"/>
              </w:rPr>
            </w:pPr>
          </w:p>
          <w:p w:rsidR="009630A8" w:rsidRDefault="009630A8" w:rsidP="00C81418">
            <w:pPr>
              <w:spacing w:before="80" w:after="120"/>
              <w:rPr>
                <w:rFonts w:ascii="Calibri" w:hAnsi="Calibri"/>
              </w:rPr>
            </w:pPr>
          </w:p>
          <w:p w:rsidR="009630A8" w:rsidRDefault="009630A8" w:rsidP="00C81418">
            <w:pPr>
              <w:spacing w:before="80" w:after="120"/>
              <w:rPr>
                <w:rFonts w:ascii="Calibri" w:hAnsi="Calibri"/>
              </w:rPr>
            </w:pPr>
          </w:p>
          <w:p w:rsidR="009630A8" w:rsidRDefault="009630A8" w:rsidP="00C81418">
            <w:pPr>
              <w:spacing w:before="80" w:after="120"/>
              <w:rPr>
                <w:rFonts w:ascii="Calibri" w:hAnsi="Calibri"/>
              </w:rPr>
            </w:pPr>
          </w:p>
          <w:p w:rsidR="00BF7185" w:rsidRDefault="00BF7185" w:rsidP="00C81418">
            <w:pPr>
              <w:spacing w:before="80" w:after="120"/>
              <w:rPr>
                <w:rFonts w:ascii="Calibri" w:hAnsi="Calibri"/>
              </w:rPr>
            </w:pPr>
          </w:p>
        </w:tc>
      </w:tr>
      <w:tr w:rsidR="00EC6E90" w:rsidTr="00C81418">
        <w:tc>
          <w:tcPr>
            <w:tcW w:w="271" w:type="pct"/>
          </w:tcPr>
          <w:p w:rsidR="00EC6E90" w:rsidRPr="00523E3D" w:rsidRDefault="00EC6E90" w:rsidP="00BF7185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4.</w:t>
            </w:r>
          </w:p>
        </w:tc>
        <w:tc>
          <w:tcPr>
            <w:tcW w:w="4729" w:type="pct"/>
            <w:gridSpan w:val="2"/>
          </w:tcPr>
          <w:p w:rsidR="00EC6E90" w:rsidRPr="00EE152B" w:rsidRDefault="00EC6E90" w:rsidP="00C81418">
            <w:pPr>
              <w:spacing w:before="80" w:after="120"/>
              <w:rPr>
                <w:rFonts w:ascii="Calibri" w:hAnsi="Calibri"/>
                <w:bCs/>
              </w:rPr>
            </w:pPr>
            <w:r w:rsidRPr="00EB42A8">
              <w:rPr>
                <w:rFonts w:ascii="Calibri" w:hAnsi="Calibri"/>
                <w:b/>
              </w:rPr>
              <w:t xml:space="preserve">Durchführung und </w:t>
            </w:r>
            <w:r w:rsidRPr="00EB42A8">
              <w:rPr>
                <w:rFonts w:ascii="Calibri" w:hAnsi="Calibri"/>
                <w:b/>
                <w:bCs/>
              </w:rPr>
              <w:t>Umsetzungszeitraum</w:t>
            </w:r>
            <w:r w:rsidRPr="00EB42A8">
              <w:rPr>
                <w:rFonts w:ascii="Calibri" w:hAnsi="Calibri"/>
                <w:b/>
              </w:rPr>
              <w:t>:</w:t>
            </w:r>
            <w:r w:rsidRPr="00EB42A8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br/>
              <w:t xml:space="preserve">Hinweis: Projekte können nur gefördert werden, wenn sie </w:t>
            </w:r>
            <w:r w:rsidRPr="00523E3D">
              <w:rPr>
                <w:rFonts w:ascii="Calibri" w:hAnsi="Calibri"/>
                <w:bCs/>
                <w:u w:val="single"/>
              </w:rPr>
              <w:t>nicht</w:t>
            </w:r>
            <w:r>
              <w:rPr>
                <w:rFonts w:ascii="Calibri" w:hAnsi="Calibri"/>
                <w:bCs/>
              </w:rPr>
              <w:t xml:space="preserve"> begonnen sind. Die Projekte müssen im Dezember 2019 </w:t>
            </w:r>
            <w:r w:rsidR="009630A8">
              <w:rPr>
                <w:rFonts w:ascii="Calibri" w:hAnsi="Calibri"/>
                <w:bCs/>
              </w:rPr>
              <w:t>a</w:t>
            </w:r>
            <w:r>
              <w:rPr>
                <w:rFonts w:ascii="Calibri" w:hAnsi="Calibri"/>
                <w:bCs/>
              </w:rPr>
              <w:t>bgeschlossen sein.</w:t>
            </w:r>
          </w:p>
          <w:p w:rsidR="00EC6E90" w:rsidRDefault="00EC6E90" w:rsidP="00C81418">
            <w:pPr>
              <w:spacing w:before="80" w:after="120"/>
              <w:rPr>
                <w:rFonts w:ascii="Calibri" w:hAnsi="Calibri"/>
              </w:rPr>
            </w:pPr>
          </w:p>
        </w:tc>
      </w:tr>
      <w:tr w:rsidR="00EC6E90" w:rsidTr="00C81418">
        <w:tc>
          <w:tcPr>
            <w:tcW w:w="271" w:type="pct"/>
          </w:tcPr>
          <w:p w:rsidR="00EC6E90" w:rsidRPr="00523E3D" w:rsidRDefault="00EC6E90" w:rsidP="00BF7185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4729" w:type="pct"/>
            <w:gridSpan w:val="2"/>
          </w:tcPr>
          <w:p w:rsidR="00EC6E90" w:rsidRPr="00BF7185" w:rsidRDefault="00EC6E90" w:rsidP="00C81418">
            <w:pPr>
              <w:pStyle w:val="Formatvorlage1"/>
              <w:spacing w:before="80" w:after="120"/>
              <w:ind w:left="709" w:hanging="709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F7185">
              <w:rPr>
                <w:rFonts w:ascii="Calibri" w:hAnsi="Calibri"/>
                <w:b/>
                <w:bCs/>
                <w:sz w:val="22"/>
                <w:szCs w:val="22"/>
              </w:rPr>
              <w:t xml:space="preserve">Zielgruppen: </w:t>
            </w:r>
          </w:p>
          <w:p w:rsidR="00EC6E90" w:rsidRPr="00370F6E" w:rsidRDefault="00EC6E90" w:rsidP="00EC6E90">
            <w:pPr>
              <w:pStyle w:val="Listenabsatz"/>
              <w:numPr>
                <w:ilvl w:val="0"/>
                <w:numId w:val="3"/>
              </w:numPr>
              <w:spacing w:before="80" w:after="120"/>
              <w:rPr>
                <w:rFonts w:ascii="Calibri" w:hAnsi="Calibri"/>
              </w:rPr>
            </w:pPr>
          </w:p>
        </w:tc>
      </w:tr>
      <w:tr w:rsidR="00EC6E90" w:rsidTr="00C81418">
        <w:tc>
          <w:tcPr>
            <w:tcW w:w="271" w:type="pct"/>
          </w:tcPr>
          <w:p w:rsidR="00EC6E90" w:rsidRPr="00523E3D" w:rsidRDefault="00EC6E90" w:rsidP="00BF7185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6.</w:t>
            </w:r>
          </w:p>
        </w:tc>
        <w:tc>
          <w:tcPr>
            <w:tcW w:w="4729" w:type="pct"/>
            <w:gridSpan w:val="2"/>
          </w:tcPr>
          <w:p w:rsidR="00EC6E90" w:rsidRDefault="00EC6E90" w:rsidP="00C81418">
            <w:pPr>
              <w:spacing w:before="80" w:after="120"/>
              <w:rPr>
                <w:rFonts w:ascii="Calibri" w:hAnsi="Calibri"/>
                <w:b/>
                <w:bCs/>
              </w:rPr>
            </w:pPr>
            <w:r w:rsidRPr="00EB42A8">
              <w:rPr>
                <w:rFonts w:ascii="Calibri" w:hAnsi="Calibri"/>
                <w:b/>
                <w:bCs/>
              </w:rPr>
              <w:t>Kooperationspartner und Beteiligte:</w:t>
            </w:r>
          </w:p>
          <w:p w:rsidR="00EC6E90" w:rsidRPr="00370F6E" w:rsidRDefault="00EC6E90" w:rsidP="00EC6E90">
            <w:pPr>
              <w:pStyle w:val="Listenabsatz"/>
              <w:numPr>
                <w:ilvl w:val="0"/>
                <w:numId w:val="3"/>
              </w:numPr>
              <w:spacing w:before="80" w:after="120"/>
              <w:rPr>
                <w:rFonts w:ascii="Calibri" w:hAnsi="Calibri"/>
              </w:rPr>
            </w:pPr>
          </w:p>
        </w:tc>
      </w:tr>
      <w:tr w:rsidR="00EC6E90" w:rsidTr="00C81418">
        <w:tc>
          <w:tcPr>
            <w:tcW w:w="271" w:type="pct"/>
          </w:tcPr>
          <w:p w:rsidR="00EC6E90" w:rsidRPr="00523E3D" w:rsidRDefault="009630A8" w:rsidP="00BF7185">
            <w:pPr>
              <w:spacing w:before="80" w:after="120"/>
              <w:ind w:right="-116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EC6E90">
              <w:rPr>
                <w:rFonts w:ascii="Calibri" w:hAnsi="Calibri"/>
                <w:b/>
              </w:rPr>
              <w:t>.</w:t>
            </w:r>
          </w:p>
        </w:tc>
        <w:tc>
          <w:tcPr>
            <w:tcW w:w="4729" w:type="pct"/>
            <w:gridSpan w:val="2"/>
          </w:tcPr>
          <w:p w:rsidR="00EC6E90" w:rsidRPr="009630A8" w:rsidRDefault="00BF7185" w:rsidP="00C81418">
            <w:pPr>
              <w:pStyle w:val="Formatvorlage1"/>
              <w:tabs>
                <w:tab w:val="right" w:pos="7938"/>
              </w:tabs>
              <w:spacing w:before="80" w:after="120"/>
              <w:ind w:left="709" w:hanging="709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9630A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Handlungsfelder: Wirtschaft stärken und Bildung ausbauen</w:t>
            </w:r>
          </w:p>
          <w:p w:rsidR="00EC6E90" w:rsidRPr="009630A8" w:rsidRDefault="009630A8" w:rsidP="009630A8">
            <w:pPr>
              <w:pStyle w:val="Formatvorlage1"/>
              <w:tabs>
                <w:tab w:val="right" w:pos="709"/>
              </w:tabs>
              <w:spacing w:before="8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630A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Benennung der Ziele</w:t>
            </w:r>
            <w:r w:rsidRPr="009630A8">
              <w:rPr>
                <w:rFonts w:ascii="Calibri" w:hAnsi="Calibri"/>
                <w:b/>
                <w:bCs/>
                <w:sz w:val="22"/>
                <w:szCs w:val="22"/>
              </w:rPr>
              <w:t xml:space="preserve"> mit regionaler und lokaler Wirkung</w:t>
            </w:r>
          </w:p>
          <w:p w:rsidR="009630A8" w:rsidRPr="009630A8" w:rsidRDefault="009630A8" w:rsidP="009630A8">
            <w:pPr>
              <w:pStyle w:val="Formatvorlage1"/>
              <w:tabs>
                <w:tab w:val="right" w:pos="709"/>
              </w:tabs>
              <w:spacing w:before="80" w:after="12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C6E90" w:rsidTr="00C81418">
        <w:trPr>
          <w:cantSplit/>
          <w:trHeight w:val="832"/>
        </w:trPr>
        <w:tc>
          <w:tcPr>
            <w:tcW w:w="271" w:type="pct"/>
          </w:tcPr>
          <w:p w:rsidR="00EC6E90" w:rsidRDefault="00EC6E90" w:rsidP="00BF7185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</w:t>
            </w:r>
          </w:p>
        </w:tc>
        <w:tc>
          <w:tcPr>
            <w:tcW w:w="4729" w:type="pct"/>
            <w:gridSpan w:val="2"/>
          </w:tcPr>
          <w:p w:rsidR="00EC6E90" w:rsidRPr="00BF7185" w:rsidRDefault="00EC6E90" w:rsidP="00BF7185">
            <w:pPr>
              <w:pStyle w:val="Formatvorlage1"/>
              <w:tabs>
                <w:tab w:val="right" w:pos="7938"/>
              </w:tabs>
              <w:spacing w:before="80" w:after="120"/>
              <w:ind w:left="40"/>
              <w:rPr>
                <w:rFonts w:ascii="Calibri" w:hAnsi="Calibri"/>
                <w:b/>
                <w:sz w:val="22"/>
                <w:szCs w:val="22"/>
              </w:rPr>
            </w:pPr>
            <w:r w:rsidRPr="00BF7185">
              <w:rPr>
                <w:rFonts w:ascii="Calibri" w:hAnsi="Calibri"/>
                <w:b/>
                <w:sz w:val="22"/>
                <w:szCs w:val="22"/>
              </w:rPr>
              <w:t xml:space="preserve">Beschreibung und Nachweis der fachlichen Eignung bzw. Qualifizierung des Projektträgers. </w:t>
            </w:r>
          </w:p>
        </w:tc>
      </w:tr>
      <w:tr w:rsidR="00EC6E90" w:rsidTr="00C81418">
        <w:tc>
          <w:tcPr>
            <w:tcW w:w="271" w:type="pct"/>
          </w:tcPr>
          <w:p w:rsidR="00EC6E90" w:rsidRDefault="00EC6E90" w:rsidP="00BF7185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10.</w:t>
            </w:r>
          </w:p>
        </w:tc>
        <w:tc>
          <w:tcPr>
            <w:tcW w:w="4729" w:type="pct"/>
            <w:gridSpan w:val="2"/>
          </w:tcPr>
          <w:p w:rsidR="00EC6E90" w:rsidRDefault="00EC6E90" w:rsidP="00BF7185">
            <w:pPr>
              <w:pStyle w:val="Formatvorlage1"/>
              <w:tabs>
                <w:tab w:val="right" w:pos="7938"/>
              </w:tabs>
              <w:spacing w:before="80" w:after="120"/>
              <w:ind w:left="40"/>
              <w:rPr>
                <w:rFonts w:ascii="Calibri" w:hAnsi="Calibri"/>
                <w:b/>
                <w:sz w:val="22"/>
                <w:szCs w:val="22"/>
              </w:rPr>
            </w:pPr>
            <w:r w:rsidRPr="00BF7185">
              <w:rPr>
                <w:rFonts w:ascii="Calibri" w:hAnsi="Calibri"/>
                <w:b/>
                <w:sz w:val="22"/>
                <w:szCs w:val="22"/>
              </w:rPr>
              <w:t xml:space="preserve">Beschreibung der Konkurrenzsituation vor Ort bzw. in der Region. </w:t>
            </w:r>
          </w:p>
          <w:p w:rsidR="00BF7185" w:rsidRPr="00BF7185" w:rsidRDefault="00BF7185" w:rsidP="00BF7185">
            <w:pPr>
              <w:pStyle w:val="Formatvorlage1"/>
              <w:tabs>
                <w:tab w:val="right" w:pos="7938"/>
              </w:tabs>
              <w:spacing w:before="80" w:after="120"/>
              <w:ind w:left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C6E90" w:rsidTr="00C81418">
        <w:tc>
          <w:tcPr>
            <w:tcW w:w="271" w:type="pct"/>
          </w:tcPr>
          <w:p w:rsidR="00EC6E90" w:rsidRDefault="00EC6E90" w:rsidP="00BF7185">
            <w:pPr>
              <w:spacing w:before="80" w:after="12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BF718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729" w:type="pct"/>
            <w:gridSpan w:val="2"/>
          </w:tcPr>
          <w:p w:rsidR="00EC6E90" w:rsidRPr="00BF7185" w:rsidRDefault="00EC6E90" w:rsidP="00BF7185">
            <w:pPr>
              <w:pStyle w:val="Formatvorlage1"/>
              <w:tabs>
                <w:tab w:val="right" w:pos="7938"/>
              </w:tabs>
              <w:spacing w:before="80" w:after="120"/>
              <w:ind w:left="40"/>
              <w:rPr>
                <w:rFonts w:ascii="Calibri" w:hAnsi="Calibri"/>
                <w:b/>
                <w:sz w:val="22"/>
                <w:szCs w:val="22"/>
              </w:rPr>
            </w:pPr>
            <w:r w:rsidRPr="00BF7185">
              <w:rPr>
                <w:rFonts w:ascii="Calibri" w:hAnsi="Calibri"/>
                <w:b/>
                <w:sz w:val="22"/>
                <w:szCs w:val="22"/>
              </w:rPr>
              <w:t>Für bestimmte Projekte müssen fachliche Stellungnahmen eingeholt werden (Nachfrage bei</w:t>
            </w:r>
            <w:r w:rsidR="00BF7185">
              <w:rPr>
                <w:rFonts w:ascii="Calibri" w:hAnsi="Calibri"/>
                <w:b/>
                <w:sz w:val="22"/>
                <w:szCs w:val="22"/>
              </w:rPr>
              <w:t xml:space="preserve"> der</w:t>
            </w:r>
            <w:r w:rsidRPr="00BF718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F7185">
              <w:rPr>
                <w:rFonts w:ascii="Calibri" w:hAnsi="Calibri"/>
                <w:b/>
                <w:sz w:val="22"/>
                <w:szCs w:val="22"/>
              </w:rPr>
              <w:t>Entwicklungsagentur</w:t>
            </w:r>
            <w:r w:rsidRPr="00BF7185">
              <w:rPr>
                <w:rFonts w:ascii="Calibri" w:hAnsi="Calibri"/>
                <w:b/>
                <w:sz w:val="22"/>
                <w:szCs w:val="22"/>
              </w:rPr>
              <w:t>).</w:t>
            </w:r>
          </w:p>
        </w:tc>
      </w:tr>
    </w:tbl>
    <w:p w:rsidR="00BF7185" w:rsidRDefault="00BF7185">
      <w:pPr>
        <w:rPr>
          <w:b/>
          <w:i/>
        </w:rPr>
      </w:pPr>
      <w:r>
        <w:rPr>
          <w:b/>
          <w:i/>
        </w:rPr>
        <w:br w:type="page"/>
      </w:r>
    </w:p>
    <w:p w:rsidR="00BF7185" w:rsidRDefault="00BF7185">
      <w:pPr>
        <w:rPr>
          <w:b/>
          <w:i/>
        </w:rPr>
      </w:pPr>
    </w:p>
    <w:p w:rsidR="00ED66C8" w:rsidRDefault="00ED66C8" w:rsidP="00ED66C8">
      <w:pPr>
        <w:spacing w:after="120"/>
        <w:rPr>
          <w:b/>
          <w:i/>
        </w:rPr>
      </w:pPr>
    </w:p>
    <w:tbl>
      <w:tblPr>
        <w:tblStyle w:val="Tabellengitternetz"/>
        <w:tblW w:w="9713" w:type="dxa"/>
        <w:tblLayout w:type="fixed"/>
        <w:tblLook w:val="04A0"/>
      </w:tblPr>
      <w:tblGrid>
        <w:gridCol w:w="527"/>
        <w:gridCol w:w="1708"/>
        <w:gridCol w:w="7478"/>
      </w:tblGrid>
      <w:tr w:rsidR="00EC6E90" w:rsidTr="00C81418">
        <w:tc>
          <w:tcPr>
            <w:tcW w:w="527" w:type="dxa"/>
          </w:tcPr>
          <w:p w:rsidR="00EC6E90" w:rsidRDefault="00EC6E90" w:rsidP="00BF7185">
            <w:pPr>
              <w:spacing w:before="8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BF7185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9186" w:type="dxa"/>
            <w:gridSpan w:val="2"/>
          </w:tcPr>
          <w:p w:rsidR="00EC6E90" w:rsidRDefault="00EC6E90" w:rsidP="00C81418">
            <w:pPr>
              <w:pStyle w:val="Formatvorlage1"/>
              <w:tabs>
                <w:tab w:val="right" w:pos="7938"/>
              </w:tabs>
              <w:spacing w:before="80" w:after="120"/>
              <w:ind w:left="709" w:hanging="709"/>
              <w:rPr>
                <w:rFonts w:ascii="Calibri" w:hAnsi="Calibri"/>
                <w:b/>
                <w:szCs w:val="24"/>
              </w:rPr>
            </w:pPr>
            <w:r w:rsidRPr="00EB42A8">
              <w:rPr>
                <w:rFonts w:ascii="Calibri" w:hAnsi="Calibri"/>
                <w:b/>
                <w:szCs w:val="24"/>
              </w:rPr>
              <w:t>Finanzplan (Anlage) und Finanzierungszeitraum</w:t>
            </w:r>
          </w:p>
          <w:p w:rsidR="00EC6E90" w:rsidRPr="00EB42A8" w:rsidRDefault="00EC6E90" w:rsidP="00C81418">
            <w:pPr>
              <w:pStyle w:val="Formatvorlage1"/>
              <w:tabs>
                <w:tab w:val="right" w:pos="7938"/>
              </w:tabs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EB42A8">
              <w:rPr>
                <w:rFonts w:ascii="Calibri" w:hAnsi="Calibri"/>
                <w:sz w:val="22"/>
                <w:szCs w:val="22"/>
              </w:rPr>
              <w:t>Im Finanzplan muss die Gesamtfinanzierung des Projektes dargestellt werden. Die Kosten müssen plausib</w:t>
            </w:r>
            <w:r>
              <w:rPr>
                <w:rFonts w:ascii="Calibri" w:hAnsi="Calibri"/>
                <w:sz w:val="22"/>
                <w:szCs w:val="22"/>
              </w:rPr>
              <w:t>el</w:t>
            </w:r>
            <w:r w:rsidRPr="00EB42A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und nachvollziehbar sei</w:t>
            </w:r>
            <w:r w:rsidRPr="00EB42A8">
              <w:rPr>
                <w:rFonts w:ascii="Calibri" w:hAnsi="Calibri"/>
                <w:sz w:val="22"/>
                <w:szCs w:val="22"/>
              </w:rPr>
              <w:t>n</w:t>
            </w:r>
            <w:r w:rsidR="00BF7185">
              <w:rPr>
                <w:rFonts w:ascii="Calibri" w:hAnsi="Calibri"/>
                <w:sz w:val="22"/>
                <w:szCs w:val="22"/>
              </w:rPr>
              <w:t>. Es muss ein detaillierter Kostenplan als Anlage beigefügt werden.</w:t>
            </w:r>
            <w:r w:rsidRPr="00EB42A8">
              <w:rPr>
                <w:rFonts w:ascii="Calibri" w:hAnsi="Calibri"/>
                <w:sz w:val="22"/>
                <w:szCs w:val="22"/>
              </w:rPr>
              <w:t xml:space="preserve"> Die notwendigen Eigenmittel müssen dargestellt und nachgewiesen werden, ggf. sind hier weitere Mittelgeber zu berücksichtigen.</w:t>
            </w:r>
            <w:r w:rsidRPr="00EB42A8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EC6E90" w:rsidRPr="00BF7185" w:rsidRDefault="00EC6E90" w:rsidP="00BF7185">
            <w:pPr>
              <w:pStyle w:val="Formatvorlage1"/>
              <w:tabs>
                <w:tab w:val="right" w:pos="7938"/>
              </w:tabs>
              <w:spacing w:after="120"/>
              <w:rPr>
                <w:rFonts w:ascii="Calibri" w:hAnsi="Calibri"/>
                <w:bCs/>
                <w:sz w:val="22"/>
                <w:szCs w:val="22"/>
              </w:rPr>
            </w:pPr>
            <w:r w:rsidRPr="00106A7B">
              <w:rPr>
                <w:rFonts w:ascii="Calibri" w:hAnsi="Calibri"/>
                <w:bCs/>
                <w:sz w:val="22"/>
                <w:szCs w:val="22"/>
              </w:rPr>
              <w:t xml:space="preserve">Die Kostenaufstellung muss fördertechnisch von der Bewilligungsbehörde geprüft werden. Nicht förderfähig sind beispielsweise: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Verbrauchsmaterialien, </w:t>
            </w:r>
            <w:r w:rsidRPr="00106A7B">
              <w:rPr>
                <w:rFonts w:ascii="Calibri" w:hAnsi="Calibri"/>
                <w:bCs/>
                <w:sz w:val="22"/>
                <w:szCs w:val="22"/>
              </w:rPr>
              <w:t xml:space="preserve">Vorhaben aus dem Bereich der kommunalen Pflichtaufgaben (vgl. Teil III Nr. 11), Fahrzeuge, die keine Spezialfahrzeuge darstellen oder spezielle Ein- und Umbauten erfordern, </w:t>
            </w:r>
            <w:r w:rsidR="00BF7185">
              <w:rPr>
                <w:rFonts w:ascii="Calibri" w:hAnsi="Calibri"/>
                <w:bCs/>
                <w:sz w:val="22"/>
                <w:szCs w:val="22"/>
              </w:rPr>
              <w:t>…</w:t>
            </w:r>
          </w:p>
        </w:tc>
      </w:tr>
      <w:tr w:rsidR="00EC6E90" w:rsidTr="00C81418">
        <w:tc>
          <w:tcPr>
            <w:tcW w:w="527" w:type="dxa"/>
          </w:tcPr>
          <w:p w:rsidR="00EC6E90" w:rsidRPr="00523E3D" w:rsidRDefault="00EC6E90" w:rsidP="00BF7185">
            <w:pPr>
              <w:spacing w:before="8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BF7185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08" w:type="dxa"/>
          </w:tcPr>
          <w:p w:rsidR="00EC6E90" w:rsidRPr="005F6A1C" w:rsidRDefault="00EC6E90" w:rsidP="00C81418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  <w:r w:rsidRPr="005F6A1C">
              <w:rPr>
                <w:rFonts w:asciiTheme="minorHAnsi" w:hAnsiTheme="minorHAnsi" w:cstheme="minorHAnsi"/>
                <w:b/>
                <w:szCs w:val="24"/>
              </w:rPr>
              <w:t>Finanzplan:</w:t>
            </w:r>
          </w:p>
          <w:p w:rsidR="00EC6E90" w:rsidRPr="005F6A1C" w:rsidRDefault="00EC6E90" w:rsidP="00C81418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Cs w:val="24"/>
              </w:rPr>
            </w:pPr>
            <w:r w:rsidRPr="005F6A1C">
              <w:rPr>
                <w:rFonts w:asciiTheme="minorHAnsi" w:hAnsiTheme="minorHAnsi" w:cstheme="minorHAnsi"/>
                <w:bCs/>
                <w:szCs w:val="24"/>
              </w:rPr>
              <w:t>Geplante Investition</w:t>
            </w:r>
            <w:r>
              <w:rPr>
                <w:rFonts w:asciiTheme="minorHAnsi" w:hAnsiTheme="minorHAnsi" w:cstheme="minorHAnsi"/>
                <w:bCs/>
                <w:szCs w:val="24"/>
              </w:rPr>
              <w:t>/ Kosten</w:t>
            </w:r>
          </w:p>
          <w:p w:rsidR="00EC6E90" w:rsidRPr="005F6A1C" w:rsidRDefault="00EC6E90" w:rsidP="00C81418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F6A1C">
              <w:rPr>
                <w:rFonts w:asciiTheme="minorHAnsi" w:hAnsiTheme="minorHAnsi" w:cstheme="minorHAnsi"/>
                <w:bCs/>
                <w:szCs w:val="24"/>
              </w:rPr>
              <w:t>Eigenmittel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</w:p>
          <w:p w:rsidR="00EC6E90" w:rsidRPr="005F6A1C" w:rsidRDefault="00EC6E90" w:rsidP="00C81418">
            <w:pPr>
              <w:pStyle w:val="Formatvorlage1"/>
              <w:tabs>
                <w:tab w:val="right" w:pos="7938"/>
              </w:tabs>
              <w:spacing w:before="120" w:after="120"/>
              <w:rPr>
                <w:rFonts w:asciiTheme="minorHAnsi" w:hAnsiTheme="minorHAnsi" w:cstheme="minorHAnsi"/>
                <w:bCs/>
                <w:szCs w:val="24"/>
              </w:rPr>
            </w:pPr>
            <w:r w:rsidRPr="005F6A1C">
              <w:rPr>
                <w:rFonts w:asciiTheme="minorHAnsi" w:hAnsiTheme="minorHAnsi" w:cstheme="minorHAnsi"/>
                <w:bCs/>
                <w:szCs w:val="24"/>
              </w:rPr>
              <w:t>Beantragter Zuschuss</w:t>
            </w:r>
          </w:p>
        </w:tc>
        <w:tc>
          <w:tcPr>
            <w:tcW w:w="7478" w:type="dxa"/>
          </w:tcPr>
          <w:p w:rsidR="00EC6E90" w:rsidRPr="005F6A1C" w:rsidRDefault="00EC6E90" w:rsidP="00C81418">
            <w:pPr>
              <w:pStyle w:val="berschrift1"/>
              <w:spacing w:before="8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Summen angeben</w:t>
            </w:r>
          </w:p>
          <w:p w:rsidR="00EC6E90" w:rsidRPr="005F6A1C" w:rsidRDefault="00EC6E90" w:rsidP="00C81418">
            <w:pPr>
              <w:spacing w:before="80" w:after="120"/>
              <w:rPr>
                <w:rFonts w:asciiTheme="minorHAnsi" w:hAnsiTheme="minorHAnsi" w:cstheme="minorHAnsi"/>
              </w:rPr>
            </w:pPr>
          </w:p>
          <w:p w:rsidR="00EC6E90" w:rsidRDefault="00EC6E90" w:rsidP="00C81418">
            <w:pPr>
              <w:spacing w:before="80" w:after="120"/>
              <w:rPr>
                <w:rFonts w:asciiTheme="minorHAnsi" w:hAnsiTheme="minorHAnsi" w:cstheme="minorHAnsi"/>
              </w:rPr>
            </w:pPr>
            <w:r w:rsidRPr="005F6A1C">
              <w:rPr>
                <w:rFonts w:asciiTheme="minorHAnsi" w:hAnsiTheme="minorHAnsi" w:cstheme="minorHAnsi"/>
              </w:rPr>
              <w:t>___________€</w:t>
            </w:r>
          </w:p>
          <w:p w:rsidR="00EC6E90" w:rsidRPr="005F6A1C" w:rsidRDefault="00EC6E90" w:rsidP="00C81418">
            <w:pPr>
              <w:spacing w:before="80" w:after="120"/>
              <w:rPr>
                <w:rFonts w:asciiTheme="minorHAnsi" w:hAnsiTheme="minorHAnsi" w:cstheme="minorHAnsi"/>
              </w:rPr>
            </w:pPr>
          </w:p>
          <w:p w:rsidR="00EC6E90" w:rsidRDefault="00EC6E90" w:rsidP="00C81418">
            <w:pPr>
              <w:spacing w:before="80" w:after="120"/>
              <w:rPr>
                <w:rFonts w:asciiTheme="minorHAnsi" w:hAnsiTheme="minorHAnsi" w:cstheme="minorHAnsi"/>
              </w:rPr>
            </w:pPr>
            <w:r w:rsidRPr="005F6A1C">
              <w:rPr>
                <w:rFonts w:asciiTheme="minorHAnsi" w:hAnsiTheme="minorHAnsi" w:cstheme="minorHAnsi"/>
              </w:rPr>
              <w:t>___________€</w:t>
            </w:r>
          </w:p>
          <w:p w:rsidR="00EC6E90" w:rsidRPr="005F6A1C" w:rsidRDefault="00EC6E90" w:rsidP="00C81418">
            <w:pPr>
              <w:spacing w:before="80" w:after="120"/>
              <w:rPr>
                <w:rFonts w:asciiTheme="minorHAnsi" w:hAnsiTheme="minorHAnsi" w:cstheme="minorHAnsi"/>
              </w:rPr>
            </w:pPr>
          </w:p>
          <w:p w:rsidR="00EC6E90" w:rsidRPr="005F6A1C" w:rsidRDefault="00EC6E90" w:rsidP="00C81418">
            <w:pPr>
              <w:spacing w:before="80" w:after="120"/>
              <w:rPr>
                <w:rFonts w:asciiTheme="minorHAnsi" w:hAnsiTheme="minorHAnsi" w:cstheme="minorHAnsi"/>
              </w:rPr>
            </w:pPr>
            <w:r w:rsidRPr="005F6A1C">
              <w:rPr>
                <w:rFonts w:asciiTheme="minorHAnsi" w:hAnsiTheme="minorHAnsi" w:cstheme="minorHAnsi"/>
              </w:rPr>
              <w:t>___________€</w:t>
            </w:r>
          </w:p>
        </w:tc>
      </w:tr>
      <w:tr w:rsidR="00EC6E90" w:rsidTr="00C81418">
        <w:tc>
          <w:tcPr>
            <w:tcW w:w="527" w:type="dxa"/>
          </w:tcPr>
          <w:p w:rsidR="00EC6E90" w:rsidRPr="00523E3D" w:rsidRDefault="00EC6E90" w:rsidP="00BF7185">
            <w:pPr>
              <w:spacing w:before="8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BF7185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9186" w:type="dxa"/>
            <w:gridSpan w:val="2"/>
          </w:tcPr>
          <w:p w:rsidR="00EC6E90" w:rsidRPr="00EB42A8" w:rsidRDefault="00EC6E90" w:rsidP="00C81418">
            <w:pPr>
              <w:pStyle w:val="Formatvorlage1"/>
              <w:tabs>
                <w:tab w:val="right" w:pos="7938"/>
              </w:tabs>
              <w:spacing w:after="120"/>
              <w:ind w:left="40"/>
              <w:rPr>
                <w:rFonts w:ascii="Calibri" w:hAnsi="Calibri"/>
                <w:szCs w:val="24"/>
              </w:rPr>
            </w:pPr>
            <w:r w:rsidRPr="00EB42A8">
              <w:rPr>
                <w:rFonts w:ascii="Calibri" w:hAnsi="Calibri"/>
                <w:b/>
                <w:bCs/>
                <w:szCs w:val="24"/>
              </w:rPr>
              <w:t>Fördermöglichkeit:</w:t>
            </w:r>
            <w:r w:rsidRPr="00EB42A8">
              <w:rPr>
                <w:rFonts w:ascii="Calibri" w:hAnsi="Calibri"/>
                <w:szCs w:val="24"/>
              </w:rPr>
              <w:t xml:space="preserve"> </w:t>
            </w:r>
          </w:p>
          <w:p w:rsidR="00EC6E90" w:rsidRPr="00E752C5" w:rsidRDefault="00EC6E90" w:rsidP="00EC6E90">
            <w:pPr>
              <w:pStyle w:val="Listenabsatz"/>
              <w:numPr>
                <w:ilvl w:val="0"/>
                <w:numId w:val="4"/>
              </w:numPr>
              <w:spacing w:before="80" w:after="120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color w:val="4F81BD"/>
              </w:rPr>
              <w:t>w</w:t>
            </w:r>
            <w:r w:rsidRPr="00E752C5">
              <w:rPr>
                <w:rFonts w:ascii="Calibri" w:hAnsi="Calibri"/>
                <w:bCs/>
                <w:color w:val="4F81BD"/>
              </w:rPr>
              <w:t xml:space="preserve">ird vom </w:t>
            </w:r>
            <w:proofErr w:type="spellStart"/>
            <w:r w:rsidRPr="00E752C5">
              <w:rPr>
                <w:rFonts w:ascii="Calibri" w:hAnsi="Calibri"/>
                <w:bCs/>
                <w:color w:val="4F81BD"/>
              </w:rPr>
              <w:t>VfR</w:t>
            </w:r>
            <w:proofErr w:type="spellEnd"/>
            <w:r w:rsidRPr="00E752C5">
              <w:rPr>
                <w:rFonts w:ascii="Calibri" w:hAnsi="Calibri"/>
                <w:bCs/>
                <w:color w:val="4F81BD"/>
              </w:rPr>
              <w:t xml:space="preserve"> ausgefüllt</w:t>
            </w:r>
          </w:p>
        </w:tc>
      </w:tr>
    </w:tbl>
    <w:p w:rsidR="00ED66C8" w:rsidRDefault="00ED66C8" w:rsidP="00ED66C8">
      <w:pPr>
        <w:spacing w:after="120"/>
        <w:rPr>
          <w:b/>
          <w:i/>
        </w:rPr>
      </w:pPr>
    </w:p>
    <w:p w:rsidR="00EC6E90" w:rsidRPr="00EB42A8" w:rsidRDefault="00EC6E90" w:rsidP="00EC6E90">
      <w:pPr>
        <w:pStyle w:val="Formatvorlage1"/>
        <w:tabs>
          <w:tab w:val="right" w:pos="7938"/>
        </w:tabs>
        <w:spacing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Die Angaben orientieren sich an den Richtlinie des Landes Hessen </w:t>
      </w:r>
      <w:r w:rsidR="00BF7185">
        <w:rPr>
          <w:rFonts w:ascii="Calibri" w:hAnsi="Calibri"/>
          <w:szCs w:val="24"/>
        </w:rPr>
        <w:t xml:space="preserve">und des Bundes </w:t>
      </w:r>
      <w:r>
        <w:rPr>
          <w:rFonts w:ascii="Calibri" w:hAnsi="Calibri"/>
          <w:szCs w:val="24"/>
        </w:rPr>
        <w:t xml:space="preserve">zur Förderung der ländlichen Entwicklung und sind ohne Gewähr. </w:t>
      </w:r>
    </w:p>
    <w:p w:rsidR="00ED66C8" w:rsidRDefault="00ED66C8" w:rsidP="00ED66C8">
      <w:pPr>
        <w:spacing w:after="120"/>
        <w:rPr>
          <w:b/>
          <w:i/>
        </w:rPr>
      </w:pPr>
    </w:p>
    <w:p w:rsidR="00BF7185" w:rsidRDefault="00BF7185">
      <w:pPr>
        <w:rPr>
          <w:b/>
          <w:i/>
        </w:rPr>
      </w:pPr>
      <w:r>
        <w:rPr>
          <w:b/>
          <w:i/>
        </w:rPr>
        <w:br w:type="page"/>
      </w:r>
    </w:p>
    <w:p w:rsidR="00ED66C8" w:rsidRDefault="00ED66C8" w:rsidP="00ED66C8">
      <w:pPr>
        <w:spacing w:after="120"/>
        <w:rPr>
          <w:b/>
          <w:i/>
        </w:rPr>
      </w:pPr>
    </w:p>
    <w:p w:rsidR="00BF7185" w:rsidRDefault="00BF7185" w:rsidP="00ED66C8">
      <w:pPr>
        <w:spacing w:after="120"/>
        <w:rPr>
          <w:b/>
          <w:i/>
        </w:rPr>
      </w:pPr>
    </w:p>
    <w:p w:rsidR="00EC6E90" w:rsidRPr="00D22F64" w:rsidRDefault="00EC6E90" w:rsidP="00EC6E90">
      <w:pPr>
        <w:rPr>
          <w:rFonts w:asciiTheme="minorHAnsi" w:hAnsiTheme="minorHAnsi" w:cstheme="minorHAnsi"/>
          <w:b/>
          <w:sz w:val="28"/>
          <w:szCs w:val="28"/>
        </w:rPr>
      </w:pPr>
      <w:r w:rsidRPr="00D22F64">
        <w:rPr>
          <w:rFonts w:asciiTheme="minorHAnsi" w:hAnsiTheme="minorHAnsi" w:cstheme="minorHAnsi"/>
          <w:b/>
          <w:sz w:val="28"/>
          <w:szCs w:val="28"/>
        </w:rPr>
        <w:t>Ansprechpartner</w:t>
      </w:r>
      <w:r>
        <w:rPr>
          <w:rFonts w:asciiTheme="minorHAnsi" w:hAnsiTheme="minorHAnsi" w:cstheme="minorHAnsi"/>
          <w:b/>
          <w:sz w:val="28"/>
          <w:szCs w:val="28"/>
        </w:rPr>
        <w:t xml:space="preserve"> und Bewilligungsstelle</w:t>
      </w:r>
    </w:p>
    <w:p w:rsidR="00EC6E90" w:rsidRDefault="00EC6E90" w:rsidP="00EC6E90">
      <w:pPr>
        <w:rPr>
          <w:rFonts w:asciiTheme="minorHAnsi" w:hAnsiTheme="minorHAnsi" w:cstheme="minorHAnsi"/>
          <w:b/>
          <w:szCs w:val="22"/>
        </w:rPr>
      </w:pPr>
    </w:p>
    <w:p w:rsidR="00EC6E90" w:rsidRDefault="00EC6E90" w:rsidP="00EC6E90">
      <w:pPr>
        <w:rPr>
          <w:rFonts w:asciiTheme="minorHAnsi" w:hAnsiTheme="minorHAnsi" w:cstheme="minorHAnsi"/>
          <w:b/>
          <w:szCs w:val="22"/>
        </w:rPr>
      </w:pPr>
    </w:p>
    <w:p w:rsidR="00EC6E90" w:rsidRPr="00D22F64" w:rsidRDefault="00EC6E90" w:rsidP="00EC6E90">
      <w:pPr>
        <w:rPr>
          <w:rFonts w:asciiTheme="minorHAnsi" w:hAnsiTheme="minorHAnsi" w:cstheme="minorHAnsi"/>
          <w:b/>
          <w:sz w:val="28"/>
          <w:szCs w:val="28"/>
        </w:rPr>
      </w:pPr>
      <w:r w:rsidRPr="00D22F64">
        <w:rPr>
          <w:rFonts w:asciiTheme="minorHAnsi" w:hAnsiTheme="minorHAnsi" w:cstheme="minorHAnsi"/>
          <w:b/>
          <w:sz w:val="28"/>
          <w:szCs w:val="28"/>
        </w:rPr>
        <w:t>Ansprechpartner</w:t>
      </w:r>
    </w:p>
    <w:p w:rsidR="00EC6E90" w:rsidRPr="000D17AE" w:rsidRDefault="00EC6E90" w:rsidP="00EC6E90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Den formlose Antrag</w:t>
      </w:r>
      <w:r w:rsidRPr="000D17AE">
        <w:rPr>
          <w:rFonts w:asciiTheme="minorHAnsi" w:hAnsiTheme="minorHAnsi" w:cstheme="minorHAnsi"/>
          <w:b/>
          <w:szCs w:val="22"/>
        </w:rPr>
        <w:t xml:space="preserve"> mit der Projektskizze und </w:t>
      </w:r>
      <w:r>
        <w:rPr>
          <w:rFonts w:asciiTheme="minorHAnsi" w:hAnsiTheme="minorHAnsi" w:cstheme="minorHAnsi"/>
          <w:b/>
          <w:szCs w:val="22"/>
        </w:rPr>
        <w:t xml:space="preserve">dem </w:t>
      </w:r>
      <w:r w:rsidRPr="000D17AE">
        <w:rPr>
          <w:rFonts w:asciiTheme="minorHAnsi" w:hAnsiTheme="minorHAnsi" w:cstheme="minorHAnsi"/>
          <w:b/>
          <w:szCs w:val="22"/>
        </w:rPr>
        <w:t xml:space="preserve">Finanzplan </w:t>
      </w:r>
      <w:r>
        <w:rPr>
          <w:rFonts w:asciiTheme="minorHAnsi" w:hAnsiTheme="minorHAnsi" w:cstheme="minorHAnsi"/>
          <w:b/>
          <w:szCs w:val="22"/>
        </w:rPr>
        <w:t>bitte einreichen bei:</w:t>
      </w:r>
    </w:p>
    <w:p w:rsidR="00EC6E90" w:rsidRDefault="00EC6E90" w:rsidP="00EC6E90">
      <w:pPr>
        <w:rPr>
          <w:rFonts w:asciiTheme="minorHAnsi" w:hAnsiTheme="minorHAnsi" w:cstheme="minorHAnsi"/>
          <w:szCs w:val="22"/>
        </w:rPr>
      </w:pPr>
      <w:r w:rsidRPr="000D17AE">
        <w:rPr>
          <w:rFonts w:asciiTheme="minorHAnsi" w:hAnsiTheme="minorHAnsi" w:cstheme="minorHAnsi"/>
          <w:szCs w:val="22"/>
        </w:rPr>
        <w:t>Verein für Regionalentwicklung Werra-Meißner e.V.</w:t>
      </w:r>
      <w:r>
        <w:rPr>
          <w:rFonts w:asciiTheme="minorHAnsi" w:hAnsiTheme="minorHAnsi" w:cstheme="minorHAnsi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Cs w:val="22"/>
        </w:rPr>
        <w:t>VfR</w:t>
      </w:r>
      <w:proofErr w:type="spellEnd"/>
      <w:r>
        <w:rPr>
          <w:rFonts w:asciiTheme="minorHAnsi" w:hAnsiTheme="minorHAnsi" w:cstheme="minorHAnsi"/>
          <w:szCs w:val="22"/>
        </w:rPr>
        <w:t>)</w:t>
      </w:r>
    </w:p>
    <w:p w:rsidR="00EC6E90" w:rsidRPr="000D17AE" w:rsidRDefault="00BF7185" w:rsidP="00EC6E9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Entwicklungsagentur Land(auf)Schwung</w:t>
      </w:r>
    </w:p>
    <w:p w:rsidR="00EC6E90" w:rsidRDefault="00EC6E90" w:rsidP="00EC6E90">
      <w:pPr>
        <w:rPr>
          <w:rFonts w:asciiTheme="minorHAnsi" w:hAnsiTheme="minorHAnsi" w:cstheme="minorHAnsi"/>
          <w:szCs w:val="22"/>
        </w:rPr>
      </w:pPr>
      <w:proofErr w:type="spellStart"/>
      <w:r w:rsidRPr="000D17AE">
        <w:rPr>
          <w:rFonts w:asciiTheme="minorHAnsi" w:hAnsiTheme="minorHAnsi" w:cstheme="minorHAnsi"/>
          <w:szCs w:val="22"/>
        </w:rPr>
        <w:t>Niederhoner</w:t>
      </w:r>
      <w:proofErr w:type="spellEnd"/>
      <w:r w:rsidRPr="000D17AE">
        <w:rPr>
          <w:rFonts w:asciiTheme="minorHAnsi" w:hAnsiTheme="minorHAnsi" w:cstheme="minorHAnsi"/>
          <w:szCs w:val="22"/>
        </w:rPr>
        <w:t xml:space="preserve"> Str. 54</w:t>
      </w:r>
      <w:r>
        <w:rPr>
          <w:rFonts w:asciiTheme="minorHAnsi" w:hAnsiTheme="minorHAnsi" w:cstheme="minorHAnsi"/>
          <w:szCs w:val="22"/>
        </w:rPr>
        <w:t xml:space="preserve">, </w:t>
      </w:r>
      <w:r w:rsidRPr="000D17AE">
        <w:rPr>
          <w:rFonts w:asciiTheme="minorHAnsi" w:hAnsiTheme="minorHAnsi" w:cstheme="minorHAnsi"/>
          <w:szCs w:val="22"/>
        </w:rPr>
        <w:t>37269 Eschwege</w:t>
      </w:r>
      <w:r>
        <w:rPr>
          <w:rFonts w:asciiTheme="minorHAnsi" w:hAnsiTheme="minorHAnsi" w:cstheme="minorHAnsi"/>
          <w:szCs w:val="22"/>
        </w:rPr>
        <w:t xml:space="preserve">, </w:t>
      </w:r>
      <w:r w:rsidRPr="000D17AE">
        <w:rPr>
          <w:rFonts w:asciiTheme="minorHAnsi" w:hAnsiTheme="minorHAnsi" w:cstheme="minorHAnsi"/>
          <w:szCs w:val="22"/>
        </w:rPr>
        <w:t>Tel 05651 – 70511</w:t>
      </w:r>
      <w:r>
        <w:rPr>
          <w:rFonts w:asciiTheme="minorHAnsi" w:hAnsiTheme="minorHAnsi" w:cstheme="minorHAnsi"/>
          <w:szCs w:val="22"/>
        </w:rPr>
        <w:t>,</w:t>
      </w:r>
    </w:p>
    <w:p w:rsidR="00EC6E90" w:rsidRPr="000D17AE" w:rsidRDefault="00EC6E90" w:rsidP="00EC6E90">
      <w:pPr>
        <w:rPr>
          <w:rFonts w:asciiTheme="minorHAnsi" w:hAnsiTheme="minorHAnsi" w:cstheme="minorHAnsi"/>
          <w:szCs w:val="22"/>
        </w:rPr>
      </w:pPr>
      <w:r w:rsidRPr="000D17AE">
        <w:rPr>
          <w:rFonts w:asciiTheme="minorHAnsi" w:hAnsiTheme="minorHAnsi" w:cstheme="minorHAnsi"/>
          <w:szCs w:val="22"/>
        </w:rPr>
        <w:t>sabine.wilke@vfr-werra-meissner.de</w:t>
      </w:r>
    </w:p>
    <w:p w:rsidR="00EC6E90" w:rsidRDefault="00EC6E90" w:rsidP="00EC6E90">
      <w:pPr>
        <w:rPr>
          <w:rFonts w:asciiTheme="minorHAnsi" w:hAnsiTheme="minorHAnsi" w:cstheme="minorHAnsi"/>
          <w:b/>
          <w:szCs w:val="22"/>
        </w:rPr>
      </w:pPr>
    </w:p>
    <w:p w:rsidR="00EC6E90" w:rsidRPr="000D17AE" w:rsidRDefault="00EC6E90" w:rsidP="00EC6E90">
      <w:pPr>
        <w:rPr>
          <w:rFonts w:asciiTheme="minorHAnsi" w:hAnsiTheme="minorHAnsi" w:cstheme="minorHAnsi"/>
          <w:b/>
          <w:szCs w:val="22"/>
        </w:rPr>
      </w:pPr>
    </w:p>
    <w:p w:rsidR="00EC6E90" w:rsidRPr="000D17AE" w:rsidRDefault="00EC6E90" w:rsidP="00EC6E90">
      <w:pPr>
        <w:rPr>
          <w:rFonts w:asciiTheme="minorHAnsi" w:hAnsiTheme="minorHAnsi" w:cstheme="minorHAnsi"/>
          <w:szCs w:val="22"/>
        </w:rPr>
      </w:pPr>
      <w:r w:rsidRPr="000D17AE">
        <w:rPr>
          <w:rFonts w:asciiTheme="minorHAnsi" w:hAnsiTheme="minorHAnsi" w:cstheme="minorHAnsi"/>
          <w:szCs w:val="22"/>
        </w:rPr>
        <w:t xml:space="preserve">Die Projektskizze wird geprüft und </w:t>
      </w:r>
      <w:r w:rsidR="00BF7185">
        <w:rPr>
          <w:rFonts w:asciiTheme="minorHAnsi" w:hAnsiTheme="minorHAnsi" w:cstheme="minorHAnsi"/>
          <w:szCs w:val="22"/>
        </w:rPr>
        <w:t>in der Lenkungsgruppe Land(auf)Schwung</w:t>
      </w:r>
      <w:r>
        <w:rPr>
          <w:rFonts w:asciiTheme="minorHAnsi" w:hAnsiTheme="minorHAnsi" w:cstheme="minorHAnsi"/>
          <w:szCs w:val="22"/>
        </w:rPr>
        <w:t xml:space="preserve"> </w:t>
      </w:r>
      <w:r w:rsidRPr="000D17AE">
        <w:rPr>
          <w:rFonts w:asciiTheme="minorHAnsi" w:hAnsiTheme="minorHAnsi" w:cstheme="minorHAnsi"/>
          <w:szCs w:val="22"/>
        </w:rPr>
        <w:t>vorgestellt. Danach wird der Projektträger benachrichtigt und kann Antrag mit der Projektskizze und Finanzplan bei der Bewilligungsstelle einreichen.</w:t>
      </w:r>
      <w:r>
        <w:rPr>
          <w:rFonts w:asciiTheme="minorHAnsi" w:hAnsiTheme="minorHAnsi" w:cstheme="minorHAnsi"/>
          <w:szCs w:val="22"/>
        </w:rPr>
        <w:t xml:space="preserve"> Die Antragsunterlagen finden sie unter: </w:t>
      </w:r>
      <w:r>
        <w:rPr>
          <w:rFonts w:asciiTheme="minorHAnsi" w:hAnsiTheme="minorHAnsi" w:cstheme="minorHAnsi"/>
          <w:szCs w:val="22"/>
        </w:rPr>
        <w:br/>
      </w:r>
      <w:hyperlink r:id="rId7" w:history="1">
        <w:r w:rsidR="00BF7185" w:rsidRPr="005C3FFE">
          <w:rPr>
            <w:rStyle w:val="Hyperlink"/>
            <w:rFonts w:asciiTheme="minorHAnsi" w:hAnsiTheme="minorHAnsi" w:cstheme="minorHAnsi"/>
            <w:szCs w:val="22"/>
          </w:rPr>
          <w:t>www.landaufschwung-wmk.de</w:t>
        </w:r>
      </w:hyperlink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sym w:font="Wingdings" w:char="F0F0"/>
      </w:r>
      <w:r>
        <w:rPr>
          <w:rFonts w:asciiTheme="minorHAnsi" w:hAnsiTheme="minorHAnsi" w:cstheme="minorHAnsi"/>
          <w:szCs w:val="22"/>
        </w:rPr>
        <w:t xml:space="preserve"> </w:t>
      </w:r>
      <w:r w:rsidR="00BF7185">
        <w:rPr>
          <w:rFonts w:asciiTheme="minorHAnsi" w:hAnsiTheme="minorHAnsi" w:cstheme="minorHAnsi"/>
          <w:szCs w:val="22"/>
        </w:rPr>
        <w:t>Projekte/</w:t>
      </w:r>
      <w:r>
        <w:rPr>
          <w:rFonts w:asciiTheme="minorHAnsi" w:hAnsiTheme="minorHAnsi" w:cstheme="minorHAnsi"/>
          <w:szCs w:val="22"/>
        </w:rPr>
        <w:t>Projektförderung</w:t>
      </w:r>
    </w:p>
    <w:p w:rsidR="00EC6E90" w:rsidRDefault="00EC6E90" w:rsidP="00EC6E90">
      <w:pPr>
        <w:rPr>
          <w:rFonts w:asciiTheme="minorHAnsi" w:hAnsiTheme="minorHAnsi" w:cstheme="minorHAnsi"/>
          <w:szCs w:val="22"/>
        </w:rPr>
      </w:pPr>
    </w:p>
    <w:p w:rsidR="00EC6E90" w:rsidRPr="000D17AE" w:rsidRDefault="00EC6E90" w:rsidP="00EC6E90">
      <w:pPr>
        <w:rPr>
          <w:rFonts w:asciiTheme="minorHAnsi" w:hAnsiTheme="minorHAnsi" w:cstheme="minorHAnsi"/>
          <w:szCs w:val="22"/>
        </w:rPr>
      </w:pPr>
    </w:p>
    <w:p w:rsidR="00EC6E90" w:rsidRPr="00D22F64" w:rsidRDefault="00EC6E90" w:rsidP="00EC6E90">
      <w:pPr>
        <w:rPr>
          <w:rFonts w:asciiTheme="minorHAnsi" w:hAnsiTheme="minorHAnsi" w:cstheme="minorHAnsi"/>
          <w:b/>
          <w:sz w:val="28"/>
          <w:szCs w:val="28"/>
        </w:rPr>
      </w:pPr>
      <w:r w:rsidRPr="00D22F64">
        <w:rPr>
          <w:rFonts w:asciiTheme="minorHAnsi" w:hAnsiTheme="minorHAnsi" w:cstheme="minorHAnsi"/>
          <w:b/>
          <w:sz w:val="28"/>
          <w:szCs w:val="28"/>
        </w:rPr>
        <w:t>Bewilligungsstelle</w:t>
      </w:r>
    </w:p>
    <w:p w:rsidR="00EC6E90" w:rsidRPr="000D17AE" w:rsidRDefault="00EC6E90" w:rsidP="00EC6E90">
      <w:pPr>
        <w:rPr>
          <w:rFonts w:asciiTheme="minorHAnsi" w:hAnsiTheme="minorHAnsi" w:cstheme="minorHAnsi"/>
          <w:b/>
          <w:szCs w:val="22"/>
        </w:rPr>
      </w:pPr>
      <w:r w:rsidRPr="000D17AE">
        <w:rPr>
          <w:rFonts w:asciiTheme="minorHAnsi" w:hAnsiTheme="minorHAnsi" w:cstheme="minorHAnsi"/>
          <w:b/>
          <w:szCs w:val="22"/>
        </w:rPr>
        <w:t>Einreichung des Antrages mit der Projektskizze und Finanzplan nach Beschluss de</w:t>
      </w:r>
      <w:r w:rsidR="00BF7185">
        <w:rPr>
          <w:rFonts w:asciiTheme="minorHAnsi" w:hAnsiTheme="minorHAnsi" w:cstheme="minorHAnsi"/>
          <w:b/>
          <w:szCs w:val="22"/>
        </w:rPr>
        <w:t>r</w:t>
      </w:r>
      <w:r w:rsidR="00BF7185">
        <w:rPr>
          <w:rFonts w:asciiTheme="minorHAnsi" w:hAnsiTheme="minorHAnsi" w:cstheme="minorHAnsi"/>
          <w:b/>
          <w:szCs w:val="22"/>
        </w:rPr>
        <w:br/>
      </w:r>
      <w:r w:rsidR="00BF7185" w:rsidRPr="00BF7185">
        <w:rPr>
          <w:rFonts w:asciiTheme="minorHAnsi" w:hAnsiTheme="minorHAnsi" w:cstheme="minorHAnsi"/>
          <w:b/>
          <w:szCs w:val="22"/>
        </w:rPr>
        <w:t xml:space="preserve">Lenkungsgruppe Land(auf)Schwung </w:t>
      </w:r>
      <w:r w:rsidRPr="000D17AE">
        <w:rPr>
          <w:rFonts w:asciiTheme="minorHAnsi" w:hAnsiTheme="minorHAnsi" w:cstheme="minorHAnsi"/>
          <w:b/>
          <w:szCs w:val="22"/>
        </w:rPr>
        <w:t>bei</w:t>
      </w:r>
      <w:r w:rsidR="00BF7185">
        <w:rPr>
          <w:rFonts w:asciiTheme="minorHAnsi" w:hAnsiTheme="minorHAnsi" w:cstheme="minorHAnsi"/>
          <w:b/>
          <w:szCs w:val="22"/>
        </w:rPr>
        <w:t>m</w:t>
      </w:r>
      <w:r>
        <w:rPr>
          <w:rFonts w:asciiTheme="minorHAnsi" w:hAnsiTheme="minorHAnsi" w:cstheme="minorHAnsi"/>
          <w:b/>
          <w:szCs w:val="22"/>
        </w:rPr>
        <w:t>:</w:t>
      </w:r>
      <w:r w:rsidR="00BF7185">
        <w:rPr>
          <w:rFonts w:asciiTheme="minorHAnsi" w:hAnsiTheme="minorHAnsi" w:cstheme="minorHAnsi"/>
          <w:b/>
          <w:szCs w:val="22"/>
        </w:rPr>
        <w:br/>
      </w:r>
    </w:p>
    <w:p w:rsidR="00EC6E90" w:rsidRPr="000D17AE" w:rsidRDefault="00EC6E90" w:rsidP="00EC6E90">
      <w:pPr>
        <w:rPr>
          <w:rFonts w:asciiTheme="minorHAnsi" w:hAnsiTheme="minorHAnsi" w:cstheme="minorHAnsi"/>
          <w:szCs w:val="22"/>
        </w:rPr>
      </w:pPr>
      <w:r w:rsidRPr="000D17AE">
        <w:rPr>
          <w:rFonts w:asciiTheme="minorHAnsi" w:hAnsiTheme="minorHAnsi" w:cstheme="minorHAnsi"/>
          <w:szCs w:val="22"/>
        </w:rPr>
        <w:t>Werra-Meißner-Kreis</w:t>
      </w:r>
    </w:p>
    <w:p w:rsidR="00EC6E90" w:rsidRPr="000D17AE" w:rsidRDefault="00EC6E90" w:rsidP="00EC6E90">
      <w:pPr>
        <w:rPr>
          <w:rFonts w:asciiTheme="minorHAnsi" w:hAnsiTheme="minorHAnsi" w:cstheme="minorHAnsi"/>
          <w:szCs w:val="22"/>
        </w:rPr>
      </w:pPr>
      <w:r w:rsidRPr="000D17AE">
        <w:rPr>
          <w:rFonts w:asciiTheme="minorHAnsi" w:hAnsiTheme="minorHAnsi" w:cstheme="minorHAnsi"/>
          <w:szCs w:val="22"/>
        </w:rPr>
        <w:t xml:space="preserve">FB 6 </w:t>
      </w:r>
      <w:r>
        <w:rPr>
          <w:rFonts w:asciiTheme="minorHAnsi" w:hAnsiTheme="minorHAnsi" w:cstheme="minorHAnsi"/>
          <w:szCs w:val="22"/>
        </w:rPr>
        <w:t>Dorf- und Regionalentwicklung</w:t>
      </w:r>
    </w:p>
    <w:p w:rsidR="00EC6E90" w:rsidRPr="00D22F64" w:rsidRDefault="00EC6E90" w:rsidP="00EC6E90">
      <w:pPr>
        <w:rPr>
          <w:rFonts w:asciiTheme="minorHAnsi" w:hAnsiTheme="minorHAnsi" w:cstheme="minorHAnsi"/>
          <w:szCs w:val="22"/>
        </w:rPr>
      </w:pPr>
      <w:r w:rsidRPr="00D22F64">
        <w:rPr>
          <w:rFonts w:asciiTheme="minorHAnsi" w:hAnsiTheme="minorHAnsi" w:cstheme="minorHAnsi"/>
          <w:szCs w:val="22"/>
        </w:rPr>
        <w:t>Nordbahnhofsweg 1</w:t>
      </w:r>
      <w:r>
        <w:rPr>
          <w:rFonts w:asciiTheme="minorHAnsi" w:hAnsiTheme="minorHAnsi" w:cstheme="minorHAnsi"/>
          <w:szCs w:val="22"/>
        </w:rPr>
        <w:t xml:space="preserve">, 37213 Witzenhausen, </w:t>
      </w:r>
      <w:r w:rsidRPr="00D22F64">
        <w:rPr>
          <w:rFonts w:asciiTheme="minorHAnsi" w:hAnsiTheme="minorHAnsi" w:cstheme="minorHAnsi"/>
          <w:szCs w:val="22"/>
        </w:rPr>
        <w:t>Tel.: 05651 302-56400</w:t>
      </w:r>
    </w:p>
    <w:p w:rsidR="00EC6E90" w:rsidRPr="000D17AE" w:rsidRDefault="00EC6E90" w:rsidP="00EC6E9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elvira.valtink</w:t>
      </w:r>
      <w:r w:rsidRPr="000D17AE">
        <w:rPr>
          <w:rFonts w:asciiTheme="minorHAnsi" w:hAnsiTheme="minorHAnsi" w:cstheme="minorHAnsi"/>
          <w:szCs w:val="22"/>
        </w:rPr>
        <w:t>@werra-meissner-kreis.de</w:t>
      </w:r>
    </w:p>
    <w:p w:rsidR="00EC6E90" w:rsidRPr="000D17AE" w:rsidRDefault="00EC6E90" w:rsidP="00EC6E90">
      <w:pPr>
        <w:rPr>
          <w:rFonts w:asciiTheme="minorHAnsi" w:hAnsiTheme="minorHAnsi" w:cstheme="minorHAnsi"/>
          <w:b/>
          <w:szCs w:val="22"/>
        </w:rPr>
      </w:pPr>
    </w:p>
    <w:p w:rsidR="00EC6E90" w:rsidRPr="00BF07B5" w:rsidRDefault="00EC6E90" w:rsidP="00EC6E90">
      <w:pPr>
        <w:rPr>
          <w:rFonts w:asciiTheme="minorHAnsi" w:hAnsiTheme="minorHAnsi" w:cstheme="minorHAnsi"/>
          <w:szCs w:val="22"/>
        </w:rPr>
      </w:pPr>
      <w:r w:rsidRPr="000D17AE">
        <w:rPr>
          <w:rFonts w:asciiTheme="minorHAnsi" w:hAnsiTheme="minorHAnsi" w:cstheme="minorHAnsi"/>
          <w:szCs w:val="22"/>
        </w:rPr>
        <w:t>Die Unterlagen bitte alle digital, per Email, einreichen.</w:t>
      </w:r>
    </w:p>
    <w:p w:rsidR="00ED66C8" w:rsidRPr="00A4184D" w:rsidRDefault="00ED66C8" w:rsidP="00ED66C8">
      <w:pPr>
        <w:pStyle w:val="Formatvorlage1"/>
        <w:spacing w:after="120"/>
        <w:rPr>
          <w:i/>
          <w:sz w:val="22"/>
        </w:rPr>
      </w:pPr>
    </w:p>
    <w:p w:rsidR="00AA354E" w:rsidRDefault="00AA354E" w:rsidP="00657964">
      <w:pPr>
        <w:pStyle w:val="Formatvorlage1"/>
        <w:tabs>
          <w:tab w:val="right" w:pos="7938"/>
        </w:tabs>
        <w:spacing w:after="120"/>
        <w:ind w:right="140"/>
        <w:jc w:val="right"/>
        <w:rPr>
          <w:b/>
          <w:bCs/>
          <w:i/>
          <w:sz w:val="22"/>
        </w:rPr>
      </w:pPr>
    </w:p>
    <w:p w:rsidR="00EC6E90" w:rsidRDefault="00EC6E90" w:rsidP="00657964">
      <w:pPr>
        <w:pStyle w:val="Formatvorlage1"/>
        <w:tabs>
          <w:tab w:val="right" w:pos="7938"/>
        </w:tabs>
        <w:spacing w:after="120"/>
        <w:ind w:right="140"/>
        <w:jc w:val="right"/>
        <w:rPr>
          <w:b/>
          <w:bCs/>
          <w:i/>
          <w:sz w:val="22"/>
        </w:rPr>
      </w:pPr>
    </w:p>
    <w:sectPr w:rsidR="00EC6E90" w:rsidSect="0018143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313" w:right="992" w:bottom="1418" w:left="1418" w:header="851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38" w:rsidRDefault="00E27E38">
      <w:r>
        <w:separator/>
      </w:r>
    </w:p>
  </w:endnote>
  <w:endnote w:type="continuationSeparator" w:id="0">
    <w:p w:rsidR="00E27E38" w:rsidRDefault="00E27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ngui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1A" w:rsidRDefault="00400730" w:rsidP="0032531A">
    <w:pPr>
      <w:pStyle w:val="fusszeile"/>
      <w:spacing w:before="1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margin-left:.3pt;margin-top:1.75pt;width:471pt;height:0;z-index:251663872" o:connectortype="straight" strokecolor="#a5a5a5" strokeweight="1.25pt"/>
      </w:pict>
    </w:r>
    <w:r w:rsidR="0032531A">
      <w:t xml:space="preserve">1. Vorsitzende: </w:t>
    </w:r>
    <w:r w:rsidR="0032531A">
      <w:tab/>
      <w:t>Anne-Marie Truniger</w:t>
    </w:r>
    <w:r w:rsidR="0032531A">
      <w:tab/>
      <w:t>Bankverbindung</w:t>
    </w:r>
  </w:p>
  <w:p w:rsidR="0032531A" w:rsidRDefault="0032531A" w:rsidP="0032531A">
    <w:pPr>
      <w:pStyle w:val="fusszeile"/>
    </w:pPr>
    <w:r>
      <w:t xml:space="preserve">2. Vorsitzender: </w:t>
    </w:r>
    <w:r>
      <w:tab/>
      <w:t>Andreas Nickel</w:t>
    </w:r>
    <w:r>
      <w:tab/>
      <w:t>Sparkasse Werra-Meissner</w:t>
    </w:r>
  </w:p>
  <w:p w:rsidR="0032531A" w:rsidRDefault="0032531A" w:rsidP="0032531A">
    <w:pPr>
      <w:pStyle w:val="fusszeile"/>
      <w:rPr>
        <w:sz w:val="20"/>
        <w:szCs w:val="20"/>
      </w:rPr>
    </w:pPr>
    <w:r>
      <w:t xml:space="preserve">Geschäftsführerin: </w:t>
    </w:r>
    <w:r>
      <w:tab/>
      <w:t>Sabine Wilke</w:t>
    </w:r>
    <w:r>
      <w:tab/>
      <w:t>Kto. 635 151 BLZ 522 500 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8C" w:rsidRDefault="00400730" w:rsidP="00181430">
    <w:pPr>
      <w:pStyle w:val="Fuzeil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left:0;text-align:left;margin-left:-3.9pt;margin-top:-18pt;width:471pt;height:.75pt;flip:y;z-index:251674112" o:connectortype="straight" strokecolor="#a5a5a5 [2092]" strokeweight="1.25pt"/>
      </w:pict>
    </w:r>
    <w:r w:rsidR="00181430"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column">
            <wp:posOffset>1490345</wp:posOffset>
          </wp:positionH>
          <wp:positionV relativeFrom="paragraph">
            <wp:posOffset>-200025</wp:posOffset>
          </wp:positionV>
          <wp:extent cx="3057525" cy="552450"/>
          <wp:effectExtent l="19050" t="0" r="9525" b="0"/>
          <wp:wrapTight wrapText="bothSides">
            <wp:wrapPolygon edited="0">
              <wp:start x="-135" y="0"/>
              <wp:lineTo x="-135" y="20855"/>
              <wp:lineTo x="21667" y="20855"/>
              <wp:lineTo x="21667" y="0"/>
              <wp:lineTo x="-135" y="0"/>
            </wp:wrapPolygon>
          </wp:wrapTight>
          <wp:docPr id="1" name="Bild 1" descr="D:\Eigene Dateien\Logos,Signaturen,Anzeigen\Logo_Region hat Zukunft 2015_komprimi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igene Dateien\Logos,Signaturen,Anzeigen\Logo_Region hat Zukunft 2015_komprimi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38" w:rsidRDefault="00E27E38">
      <w:r>
        <w:separator/>
      </w:r>
    </w:p>
  </w:footnote>
  <w:footnote w:type="continuationSeparator" w:id="0">
    <w:p w:rsidR="00E27E38" w:rsidRDefault="00E27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Arial"/>
        <w:b/>
        <w:sz w:val="18"/>
        <w:szCs w:val="18"/>
      </w:rPr>
      <w:id w:val="8845575"/>
      <w:docPartObj>
        <w:docPartGallery w:val="Page Numbers (Top of Page)"/>
        <w:docPartUnique/>
      </w:docPartObj>
    </w:sdtPr>
    <w:sdtContent>
      <w:p w:rsidR="009A7C96" w:rsidRPr="0032531A" w:rsidRDefault="0032531A">
        <w:pPr>
          <w:pStyle w:val="Kopfzeile"/>
          <w:jc w:val="center"/>
          <w:rPr>
            <w:rFonts w:cs="Arial"/>
            <w:b/>
            <w:sz w:val="18"/>
            <w:szCs w:val="18"/>
          </w:rPr>
        </w:pPr>
        <w:r w:rsidRPr="0032531A">
          <w:rPr>
            <w:rFonts w:cs="Arial"/>
            <w:b/>
            <w:sz w:val="18"/>
            <w:szCs w:val="18"/>
          </w:rPr>
          <w:t xml:space="preserve">- 2- </w:t>
        </w:r>
      </w:p>
    </w:sdtContent>
  </w:sdt>
  <w:p w:rsidR="005A5A31" w:rsidRPr="005A5A31" w:rsidRDefault="005A5A31">
    <w:pPr>
      <w:pStyle w:val="Kopfzeile"/>
      <w:rPr>
        <w:rFonts w:cs="Arial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17" w:rsidRDefault="003754A4" w:rsidP="00955D48">
    <w:pPr>
      <w:rPr>
        <w:rFonts w:ascii="Penguin" w:hAnsi="Penguin"/>
        <w:spacing w:val="20"/>
        <w:sz w:val="16"/>
        <w:szCs w:val="16"/>
      </w:rPr>
    </w:pPr>
    <w:bookmarkStart w:id="0" w:name="OLE_LINK1"/>
    <w:bookmarkStart w:id="1" w:name="OLE_LINK2"/>
    <w:r>
      <w:rPr>
        <w:rFonts w:ascii="Penguin" w:hAnsi="Penguin"/>
        <w:noProof/>
        <w:spacing w:val="20"/>
        <w:sz w:val="16"/>
        <w:szCs w:val="16"/>
      </w:rPr>
      <w:drawing>
        <wp:anchor distT="0" distB="0" distL="114300" distR="114300" simplePos="0" relativeHeight="251662847" behindDoc="1" locked="0" layoutInCell="1" allowOverlap="1">
          <wp:simplePos x="0" y="0"/>
          <wp:positionH relativeFrom="column">
            <wp:posOffset>-158750</wp:posOffset>
          </wp:positionH>
          <wp:positionV relativeFrom="paragraph">
            <wp:posOffset>-370840</wp:posOffset>
          </wp:positionV>
          <wp:extent cx="1447800" cy="1059180"/>
          <wp:effectExtent l="19050" t="0" r="0" b="0"/>
          <wp:wrapTight wrapText="bothSides">
            <wp:wrapPolygon edited="0">
              <wp:start x="-284" y="0"/>
              <wp:lineTo x="-284" y="21367"/>
              <wp:lineTo x="21600" y="21367"/>
              <wp:lineTo x="21600" y="0"/>
              <wp:lineTo x="-284" y="0"/>
            </wp:wrapPolygon>
          </wp:wrapTight>
          <wp:docPr id="3" name="Bild 2" descr="C:\Users\jutta.raub.WFG\AppData\Local\Microsoft\Windows\Temporary Internet Files\Content.Outlook\JQD7KB2M\BMEL_DTP_RGB_d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tta.raub.WFG\AppData\Local\Microsoft\Windows\Temporary Internet Files\Content.Outlook\JQD7KB2M\BMEL_DTP_RGB_d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59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678C">
      <w:rPr>
        <w:rFonts w:ascii="Penguin" w:hAnsi="Penguin"/>
        <w:noProof/>
        <w:spacing w:val="20"/>
        <w:sz w:val="16"/>
        <w:szCs w:val="16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4309745</wp:posOffset>
          </wp:positionH>
          <wp:positionV relativeFrom="paragraph">
            <wp:posOffset>-283210</wp:posOffset>
          </wp:positionV>
          <wp:extent cx="1676400" cy="1000125"/>
          <wp:effectExtent l="19050" t="0" r="0" b="0"/>
          <wp:wrapTight wrapText="bothSides">
            <wp:wrapPolygon edited="0">
              <wp:start x="-245" y="0"/>
              <wp:lineTo x="-245" y="21394"/>
              <wp:lineTo x="21600" y="21394"/>
              <wp:lineTo x="21600" y="0"/>
              <wp:lineTo x="-245" y="0"/>
            </wp:wrapPolygon>
          </wp:wrapTight>
          <wp:docPr id="4" name="Bild 4" descr="D:\Eigene Dateien\LandAufschwung\Logo-LandAufSchw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Eigene Dateien\LandAufschwung\Logo-LandAufSchwun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67BC" w:rsidRDefault="006967BC" w:rsidP="006967BC">
    <w:pPr>
      <w:jc w:val="right"/>
      <w:rPr>
        <w:rFonts w:ascii="Penguin" w:hAnsi="Penguin"/>
        <w:spacing w:val="20"/>
        <w:sz w:val="16"/>
        <w:szCs w:val="16"/>
      </w:rPr>
    </w:pPr>
  </w:p>
  <w:p w:rsidR="006967BC" w:rsidRDefault="006967BC" w:rsidP="00955D48">
    <w:pPr>
      <w:rPr>
        <w:rFonts w:ascii="Penguin" w:hAnsi="Penguin"/>
        <w:spacing w:val="20"/>
        <w:sz w:val="16"/>
        <w:szCs w:val="16"/>
      </w:rPr>
    </w:pPr>
  </w:p>
  <w:p w:rsidR="006967BC" w:rsidRDefault="006967BC" w:rsidP="00955D48">
    <w:pPr>
      <w:rPr>
        <w:rFonts w:ascii="Penguin" w:hAnsi="Penguin"/>
        <w:spacing w:val="20"/>
        <w:sz w:val="16"/>
        <w:szCs w:val="16"/>
      </w:rPr>
    </w:pPr>
  </w:p>
  <w:p w:rsidR="00563017" w:rsidRDefault="00563017" w:rsidP="00955D48">
    <w:pPr>
      <w:rPr>
        <w:rFonts w:ascii="Penguin" w:hAnsi="Penguin"/>
        <w:spacing w:val="20"/>
        <w:sz w:val="16"/>
        <w:szCs w:val="16"/>
      </w:rPr>
    </w:pPr>
  </w:p>
  <w:p w:rsidR="00955D48" w:rsidRPr="003D1716" w:rsidRDefault="00400730" w:rsidP="00955D48">
    <w:pPr>
      <w:rPr>
        <w:rFonts w:ascii="Penguin" w:hAnsi="Penguin"/>
        <w:spacing w:val="20"/>
        <w:sz w:val="16"/>
        <w:szCs w:val="16"/>
      </w:rPr>
    </w:pPr>
    <w:r w:rsidRPr="00400730">
      <w:rPr>
        <w:rFonts w:ascii="Penguin" w:hAnsi="Penguin"/>
        <w:noProof/>
        <w:color w:val="FF6600"/>
        <w:spacing w:val="20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4pt;margin-top:21.45pt;width:471.1pt;height:0;z-index:251675136" o:connectortype="straight" strokecolor="#3c3" strokeweight="2.5pt"/>
      </w:pict>
    </w:r>
    <w:r w:rsidRPr="00400730">
      <w:rPr>
        <w:rFonts w:ascii="Penguin" w:hAnsi="Penguin"/>
        <w:noProof/>
        <w:color w:val="FF6600"/>
        <w:spacing w:val="20"/>
        <w:sz w:val="16"/>
        <w:szCs w:val="16"/>
      </w:rPr>
      <w:pict>
        <v:shape id="_x0000_s2061" type="#_x0000_t32" style="position:absolute;margin-left:-4.2pt;margin-top:17.85pt;width:471pt;height:0;z-index:-251651584" o:connectortype="straight" wrapcoords="0 0 0 1 630 1 630 0 0 0" strokecolor="#f60" strokeweight="1.5pt">
          <w10:wrap type="tight"/>
        </v:shape>
      </w:pic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539B"/>
    <w:multiLevelType w:val="hybridMultilevel"/>
    <w:tmpl w:val="45729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96E"/>
    <w:multiLevelType w:val="hybridMultilevel"/>
    <w:tmpl w:val="6EE489D2"/>
    <w:lvl w:ilvl="0" w:tplc="D9BC9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C0500"/>
    <w:multiLevelType w:val="hybridMultilevel"/>
    <w:tmpl w:val="2B8C10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0E36"/>
    <w:multiLevelType w:val="hybridMultilevel"/>
    <w:tmpl w:val="624EA5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5">
      <o:colormru v:ext="edit" colors="#eaeaea"/>
    </o:shapedefaults>
    <o:shapelayout v:ext="edit">
      <o:idmap v:ext="edit" data="2"/>
      <o:rules v:ext="edit">
        <o:r id="V:Rule5" type="connector" idref="#_x0000_s2060"/>
        <o:r id="V:Rule6" type="connector" idref="#_x0000_s2063"/>
        <o:r id="V:Rule7" type="connector" idref="#_x0000_s2064"/>
        <o:r id="V:Rule8" type="connector" idref="#_x0000_s20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57964"/>
    <w:rsid w:val="000111FB"/>
    <w:rsid w:val="00017409"/>
    <w:rsid w:val="00021667"/>
    <w:rsid w:val="00023554"/>
    <w:rsid w:val="00034F42"/>
    <w:rsid w:val="00036AE9"/>
    <w:rsid w:val="00043B67"/>
    <w:rsid w:val="00044BDA"/>
    <w:rsid w:val="00051600"/>
    <w:rsid w:val="000526F1"/>
    <w:rsid w:val="000560BE"/>
    <w:rsid w:val="00063D87"/>
    <w:rsid w:val="000709E8"/>
    <w:rsid w:val="000827AF"/>
    <w:rsid w:val="00096DF5"/>
    <w:rsid w:val="0009765C"/>
    <w:rsid w:val="000B1D6E"/>
    <w:rsid w:val="000B6E15"/>
    <w:rsid w:val="000C2D72"/>
    <w:rsid w:val="000C420B"/>
    <w:rsid w:val="000C6517"/>
    <w:rsid w:val="000C7AD2"/>
    <w:rsid w:val="000D1413"/>
    <w:rsid w:val="00100C1F"/>
    <w:rsid w:val="00105509"/>
    <w:rsid w:val="00117D74"/>
    <w:rsid w:val="00124738"/>
    <w:rsid w:val="0015039C"/>
    <w:rsid w:val="001510B1"/>
    <w:rsid w:val="00165ABB"/>
    <w:rsid w:val="00167662"/>
    <w:rsid w:val="001748EB"/>
    <w:rsid w:val="00174974"/>
    <w:rsid w:val="00180332"/>
    <w:rsid w:val="00181430"/>
    <w:rsid w:val="00185073"/>
    <w:rsid w:val="00193515"/>
    <w:rsid w:val="001A1493"/>
    <w:rsid w:val="001C6DA5"/>
    <w:rsid w:val="001D0E0A"/>
    <w:rsid w:val="001D2FC0"/>
    <w:rsid w:val="001D5320"/>
    <w:rsid w:val="001E4150"/>
    <w:rsid w:val="001F2F6D"/>
    <w:rsid w:val="001F69CC"/>
    <w:rsid w:val="0020036B"/>
    <w:rsid w:val="00201847"/>
    <w:rsid w:val="00201A73"/>
    <w:rsid w:val="002020C7"/>
    <w:rsid w:val="0020496E"/>
    <w:rsid w:val="002054DD"/>
    <w:rsid w:val="00207EFC"/>
    <w:rsid w:val="00213C4A"/>
    <w:rsid w:val="0022668B"/>
    <w:rsid w:val="002301A7"/>
    <w:rsid w:val="00230DDF"/>
    <w:rsid w:val="00246DFB"/>
    <w:rsid w:val="002527C8"/>
    <w:rsid w:val="002B552D"/>
    <w:rsid w:val="002C4490"/>
    <w:rsid w:val="002D79D8"/>
    <w:rsid w:val="002E7799"/>
    <w:rsid w:val="002E7AC1"/>
    <w:rsid w:val="00302FD0"/>
    <w:rsid w:val="003135D0"/>
    <w:rsid w:val="0032531A"/>
    <w:rsid w:val="003303EB"/>
    <w:rsid w:val="00337EDF"/>
    <w:rsid w:val="00343D92"/>
    <w:rsid w:val="003459A9"/>
    <w:rsid w:val="00350667"/>
    <w:rsid w:val="00353CD1"/>
    <w:rsid w:val="00360B68"/>
    <w:rsid w:val="00363046"/>
    <w:rsid w:val="00370B22"/>
    <w:rsid w:val="003754A4"/>
    <w:rsid w:val="00385889"/>
    <w:rsid w:val="00385968"/>
    <w:rsid w:val="00386E78"/>
    <w:rsid w:val="003A0A19"/>
    <w:rsid w:val="003A7A7E"/>
    <w:rsid w:val="003B06C8"/>
    <w:rsid w:val="003B15AD"/>
    <w:rsid w:val="003B491E"/>
    <w:rsid w:val="003B5A91"/>
    <w:rsid w:val="003B6BA6"/>
    <w:rsid w:val="003D0F84"/>
    <w:rsid w:val="003D1716"/>
    <w:rsid w:val="003D500F"/>
    <w:rsid w:val="003D6EE4"/>
    <w:rsid w:val="003F1CF2"/>
    <w:rsid w:val="00400730"/>
    <w:rsid w:val="004134C8"/>
    <w:rsid w:val="00416AC2"/>
    <w:rsid w:val="00423145"/>
    <w:rsid w:val="004279F1"/>
    <w:rsid w:val="00435A21"/>
    <w:rsid w:val="00443134"/>
    <w:rsid w:val="004756EA"/>
    <w:rsid w:val="0048443B"/>
    <w:rsid w:val="004976C0"/>
    <w:rsid w:val="004A77C1"/>
    <w:rsid w:val="004B4AFE"/>
    <w:rsid w:val="004C40DD"/>
    <w:rsid w:val="004C53F3"/>
    <w:rsid w:val="004C6DFF"/>
    <w:rsid w:val="004D0130"/>
    <w:rsid w:val="004E4156"/>
    <w:rsid w:val="004E4226"/>
    <w:rsid w:val="004E4506"/>
    <w:rsid w:val="004E4667"/>
    <w:rsid w:val="004E64F2"/>
    <w:rsid w:val="004F60FD"/>
    <w:rsid w:val="00511077"/>
    <w:rsid w:val="00521913"/>
    <w:rsid w:val="0052455D"/>
    <w:rsid w:val="00530739"/>
    <w:rsid w:val="0055349B"/>
    <w:rsid w:val="00563017"/>
    <w:rsid w:val="00566BD5"/>
    <w:rsid w:val="00567DF3"/>
    <w:rsid w:val="00572A04"/>
    <w:rsid w:val="005956FB"/>
    <w:rsid w:val="005A0CFA"/>
    <w:rsid w:val="005A5A31"/>
    <w:rsid w:val="005B6B5D"/>
    <w:rsid w:val="005C5AE0"/>
    <w:rsid w:val="005C5FCA"/>
    <w:rsid w:val="005C63EA"/>
    <w:rsid w:val="005D1F5E"/>
    <w:rsid w:val="005D36DC"/>
    <w:rsid w:val="005E5993"/>
    <w:rsid w:val="005F1E99"/>
    <w:rsid w:val="005F43C2"/>
    <w:rsid w:val="00606C41"/>
    <w:rsid w:val="006107FA"/>
    <w:rsid w:val="00624F79"/>
    <w:rsid w:val="006455A6"/>
    <w:rsid w:val="00647BD8"/>
    <w:rsid w:val="00657964"/>
    <w:rsid w:val="00663C4E"/>
    <w:rsid w:val="00671E1A"/>
    <w:rsid w:val="006967BC"/>
    <w:rsid w:val="006A6FED"/>
    <w:rsid w:val="006B7CD3"/>
    <w:rsid w:val="006D42A6"/>
    <w:rsid w:val="006E7BEE"/>
    <w:rsid w:val="006F14EB"/>
    <w:rsid w:val="006F4DF7"/>
    <w:rsid w:val="007216CB"/>
    <w:rsid w:val="007229E8"/>
    <w:rsid w:val="00723B9F"/>
    <w:rsid w:val="00726E81"/>
    <w:rsid w:val="00751FF5"/>
    <w:rsid w:val="00770E5E"/>
    <w:rsid w:val="00796CB9"/>
    <w:rsid w:val="007A218D"/>
    <w:rsid w:val="007E0FCD"/>
    <w:rsid w:val="00804BE8"/>
    <w:rsid w:val="0082524C"/>
    <w:rsid w:val="00825F21"/>
    <w:rsid w:val="0082787C"/>
    <w:rsid w:val="00830D57"/>
    <w:rsid w:val="00830E79"/>
    <w:rsid w:val="00831A88"/>
    <w:rsid w:val="00836CD7"/>
    <w:rsid w:val="00843766"/>
    <w:rsid w:val="0084532D"/>
    <w:rsid w:val="00847600"/>
    <w:rsid w:val="00855D39"/>
    <w:rsid w:val="00866D96"/>
    <w:rsid w:val="00873201"/>
    <w:rsid w:val="0087558B"/>
    <w:rsid w:val="00892063"/>
    <w:rsid w:val="008927FB"/>
    <w:rsid w:val="00893F90"/>
    <w:rsid w:val="008C7AE2"/>
    <w:rsid w:val="008D283D"/>
    <w:rsid w:val="008D48FE"/>
    <w:rsid w:val="008D717C"/>
    <w:rsid w:val="008E07DB"/>
    <w:rsid w:val="008E157E"/>
    <w:rsid w:val="008E2B98"/>
    <w:rsid w:val="008F59CD"/>
    <w:rsid w:val="0090095D"/>
    <w:rsid w:val="009010C4"/>
    <w:rsid w:val="0090502C"/>
    <w:rsid w:val="00905877"/>
    <w:rsid w:val="00912BCB"/>
    <w:rsid w:val="00920F83"/>
    <w:rsid w:val="009312F4"/>
    <w:rsid w:val="00937199"/>
    <w:rsid w:val="00955D48"/>
    <w:rsid w:val="00956806"/>
    <w:rsid w:val="009630A8"/>
    <w:rsid w:val="00967177"/>
    <w:rsid w:val="00970247"/>
    <w:rsid w:val="0098038F"/>
    <w:rsid w:val="0098218C"/>
    <w:rsid w:val="00992E97"/>
    <w:rsid w:val="009A35C2"/>
    <w:rsid w:val="009A7C96"/>
    <w:rsid w:val="009C0518"/>
    <w:rsid w:val="009C2DC6"/>
    <w:rsid w:val="009C327C"/>
    <w:rsid w:val="009D488E"/>
    <w:rsid w:val="009E381B"/>
    <w:rsid w:val="009E678C"/>
    <w:rsid w:val="009F4391"/>
    <w:rsid w:val="00A069A5"/>
    <w:rsid w:val="00A2157B"/>
    <w:rsid w:val="00A21754"/>
    <w:rsid w:val="00A35329"/>
    <w:rsid w:val="00A371F6"/>
    <w:rsid w:val="00A431B8"/>
    <w:rsid w:val="00A4402D"/>
    <w:rsid w:val="00A5513B"/>
    <w:rsid w:val="00A61EB5"/>
    <w:rsid w:val="00A67D07"/>
    <w:rsid w:val="00A8736C"/>
    <w:rsid w:val="00A9759E"/>
    <w:rsid w:val="00AA089B"/>
    <w:rsid w:val="00AA354E"/>
    <w:rsid w:val="00AB2870"/>
    <w:rsid w:val="00AB4258"/>
    <w:rsid w:val="00AB5E97"/>
    <w:rsid w:val="00AC7079"/>
    <w:rsid w:val="00AD4300"/>
    <w:rsid w:val="00AF33E0"/>
    <w:rsid w:val="00AF4A7D"/>
    <w:rsid w:val="00B01CB0"/>
    <w:rsid w:val="00B01CF5"/>
    <w:rsid w:val="00B03B95"/>
    <w:rsid w:val="00B060F2"/>
    <w:rsid w:val="00B06ADD"/>
    <w:rsid w:val="00B103A9"/>
    <w:rsid w:val="00B1762E"/>
    <w:rsid w:val="00B223FD"/>
    <w:rsid w:val="00B2406C"/>
    <w:rsid w:val="00B2641F"/>
    <w:rsid w:val="00B31B23"/>
    <w:rsid w:val="00B444D0"/>
    <w:rsid w:val="00B53B20"/>
    <w:rsid w:val="00B6188A"/>
    <w:rsid w:val="00B64C34"/>
    <w:rsid w:val="00B7223D"/>
    <w:rsid w:val="00B73494"/>
    <w:rsid w:val="00B74B64"/>
    <w:rsid w:val="00B80C4B"/>
    <w:rsid w:val="00B87AA4"/>
    <w:rsid w:val="00BA0B47"/>
    <w:rsid w:val="00BE61A4"/>
    <w:rsid w:val="00BF027C"/>
    <w:rsid w:val="00BF7185"/>
    <w:rsid w:val="00C02393"/>
    <w:rsid w:val="00C22F54"/>
    <w:rsid w:val="00C32A9E"/>
    <w:rsid w:val="00C36469"/>
    <w:rsid w:val="00C51F3F"/>
    <w:rsid w:val="00C61CF1"/>
    <w:rsid w:val="00C62387"/>
    <w:rsid w:val="00C65D7E"/>
    <w:rsid w:val="00C85BCB"/>
    <w:rsid w:val="00C9267F"/>
    <w:rsid w:val="00C97682"/>
    <w:rsid w:val="00CA37CA"/>
    <w:rsid w:val="00CB3D63"/>
    <w:rsid w:val="00CB7CB0"/>
    <w:rsid w:val="00CC0B75"/>
    <w:rsid w:val="00CE432E"/>
    <w:rsid w:val="00CF3F87"/>
    <w:rsid w:val="00D320E2"/>
    <w:rsid w:val="00D345F3"/>
    <w:rsid w:val="00D3544E"/>
    <w:rsid w:val="00D41023"/>
    <w:rsid w:val="00D42777"/>
    <w:rsid w:val="00D45EC1"/>
    <w:rsid w:val="00D51794"/>
    <w:rsid w:val="00D75B9F"/>
    <w:rsid w:val="00D85B9D"/>
    <w:rsid w:val="00D85E53"/>
    <w:rsid w:val="00D860AE"/>
    <w:rsid w:val="00DC4F7E"/>
    <w:rsid w:val="00DC76B5"/>
    <w:rsid w:val="00DD3A2F"/>
    <w:rsid w:val="00DD65F9"/>
    <w:rsid w:val="00DD6B3E"/>
    <w:rsid w:val="00DE200D"/>
    <w:rsid w:val="00DF43F1"/>
    <w:rsid w:val="00DF58E4"/>
    <w:rsid w:val="00DF5D26"/>
    <w:rsid w:val="00E12E28"/>
    <w:rsid w:val="00E27E38"/>
    <w:rsid w:val="00E30711"/>
    <w:rsid w:val="00E4549F"/>
    <w:rsid w:val="00E50F80"/>
    <w:rsid w:val="00E82EB5"/>
    <w:rsid w:val="00E96CB3"/>
    <w:rsid w:val="00EA5FE6"/>
    <w:rsid w:val="00EC1B9D"/>
    <w:rsid w:val="00EC6C44"/>
    <w:rsid w:val="00EC6E90"/>
    <w:rsid w:val="00ED66C8"/>
    <w:rsid w:val="00ED699C"/>
    <w:rsid w:val="00F02577"/>
    <w:rsid w:val="00F103CC"/>
    <w:rsid w:val="00F22825"/>
    <w:rsid w:val="00F469EA"/>
    <w:rsid w:val="00F60288"/>
    <w:rsid w:val="00F71749"/>
    <w:rsid w:val="00F72837"/>
    <w:rsid w:val="00F81EE3"/>
    <w:rsid w:val="00F87D56"/>
    <w:rsid w:val="00F91437"/>
    <w:rsid w:val="00FA7EBD"/>
    <w:rsid w:val="00FC6E58"/>
    <w:rsid w:val="00FD15BF"/>
    <w:rsid w:val="00FD224B"/>
    <w:rsid w:val="00FE3C50"/>
    <w:rsid w:val="00FF209E"/>
    <w:rsid w:val="00FF213F"/>
    <w:rsid w:val="00FF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o:colormru v:ext="edit" colors="#eaeaea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66C8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D66C8"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rsid w:val="005B6B5D"/>
    <w:rPr>
      <w:b/>
      <w:sz w:val="16"/>
    </w:rPr>
  </w:style>
  <w:style w:type="paragraph" w:customStyle="1" w:styleId="Anschrift">
    <w:name w:val="Anschrift"/>
    <w:basedOn w:val="Standard"/>
    <w:rsid w:val="005B6B5D"/>
    <w:rPr>
      <w:rFonts w:cs="Arial"/>
      <w:szCs w:val="22"/>
    </w:rPr>
  </w:style>
  <w:style w:type="paragraph" w:styleId="Beschriftung">
    <w:name w:val="caption"/>
    <w:basedOn w:val="Standard"/>
    <w:next w:val="Standard"/>
    <w:qFormat/>
    <w:rsid w:val="00B103A9"/>
    <w:pPr>
      <w:spacing w:before="1000"/>
    </w:pPr>
    <w:rPr>
      <w:rFonts w:ascii="Verdana" w:hAnsi="Verdana"/>
      <w:b/>
      <w:bCs/>
      <w:sz w:val="20"/>
    </w:rPr>
  </w:style>
  <w:style w:type="paragraph" w:customStyle="1" w:styleId="absender-rechts">
    <w:name w:val="absender-rechts"/>
    <w:basedOn w:val="Standard"/>
    <w:rsid w:val="00AF4A7D"/>
    <w:pPr>
      <w:autoSpaceDE w:val="0"/>
      <w:autoSpaceDN w:val="0"/>
      <w:adjustRightInd w:val="0"/>
      <w:spacing w:line="260" w:lineRule="exact"/>
      <w:jc w:val="right"/>
    </w:pPr>
    <w:rPr>
      <w:rFonts w:cs="Arial"/>
      <w:b/>
      <w:sz w:val="20"/>
      <w:szCs w:val="18"/>
    </w:rPr>
  </w:style>
  <w:style w:type="character" w:styleId="Hyperlink">
    <w:name w:val="Hyperlink"/>
    <w:basedOn w:val="Absatz-Standardschriftart"/>
    <w:rsid w:val="00AF4A7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5C5F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C5FCA"/>
    <w:pPr>
      <w:tabs>
        <w:tab w:val="center" w:pos="4536"/>
        <w:tab w:val="right" w:pos="9072"/>
      </w:tabs>
    </w:pPr>
  </w:style>
  <w:style w:type="paragraph" w:customStyle="1" w:styleId="fusszeile">
    <w:name w:val="fusszeile"/>
    <w:basedOn w:val="Standard"/>
    <w:rsid w:val="00955D48"/>
    <w:pPr>
      <w:tabs>
        <w:tab w:val="left" w:pos="1701"/>
        <w:tab w:val="right" w:pos="9356"/>
      </w:tabs>
      <w:autoSpaceDE w:val="0"/>
      <w:autoSpaceDN w:val="0"/>
      <w:adjustRightInd w:val="0"/>
    </w:pPr>
    <w:rPr>
      <w:rFonts w:cs="Helvetica"/>
      <w:sz w:val="16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A5A31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A5A3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2E7A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E7AC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D66C8"/>
    <w:rPr>
      <w:rFonts w:ascii="Arial" w:hAnsi="Arial"/>
      <w:b/>
      <w:sz w:val="28"/>
    </w:rPr>
  </w:style>
  <w:style w:type="paragraph" w:customStyle="1" w:styleId="Formatvorlage1">
    <w:name w:val="Formatvorlage1"/>
    <w:basedOn w:val="Standard"/>
    <w:rsid w:val="00ED66C8"/>
    <w:rPr>
      <w:sz w:val="24"/>
    </w:rPr>
  </w:style>
  <w:style w:type="table" w:styleId="Tabellengitternetz">
    <w:name w:val="Table Grid"/>
    <w:basedOn w:val="NormaleTabelle"/>
    <w:rsid w:val="00EC6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EC6E90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ndaufschwung-wmk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fR%202015\Vorlagen\Vorlagen%202015\LANDAUFSCHWUNG_Notiz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LANDAUFSCHWUNG_Notizen.dotx</Template>
  <TotalTime>0</TotalTime>
  <Pages>3</Pages>
  <Words>331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VfR</vt:lpstr>
    </vt:vector>
  </TitlesOfParts>
  <Company>IAC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VfR</dc:title>
  <dc:creator>sabine.wilke</dc:creator>
  <cp:lastModifiedBy>martina.dilling</cp:lastModifiedBy>
  <cp:revision>2</cp:revision>
  <cp:lastPrinted>2015-07-13T10:48:00Z</cp:lastPrinted>
  <dcterms:created xsi:type="dcterms:W3CDTF">2019-03-11T07:59:00Z</dcterms:created>
  <dcterms:modified xsi:type="dcterms:W3CDTF">2019-03-11T07:59:00Z</dcterms:modified>
</cp:coreProperties>
</file>